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67E1E" w14:textId="72974D85" w:rsidR="000F5496" w:rsidRPr="00C018E1" w:rsidRDefault="00C018E1">
      <w:pPr>
        <w:rPr>
          <w:rFonts w:ascii="Times New Roman" w:hAnsi="Times New Roman" w:cs="Times New Roman"/>
          <w:b/>
          <w:bCs/>
          <w:color w:val="000000" w:themeColor="text1"/>
          <w:spacing w:val="-4"/>
        </w:rPr>
      </w:pP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Formati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6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i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6"/>
        </w:rPr>
        <w:t xml:space="preserve"> </w:t>
      </w:r>
      <w:r w:rsidRPr="00C018E1">
        <w:rPr>
          <w:rFonts w:ascii="Times New Roman" w:hAnsi="Times New Roman" w:cs="Times New Roman"/>
          <w:b/>
          <w:bCs/>
          <w:color w:val="000000" w:themeColor="text1"/>
        </w:rPr>
        <w:t>Planit</w:t>
      </w:r>
      <w:r w:rsidRPr="00C018E1">
        <w:rPr>
          <w:rFonts w:ascii="Times New Roman" w:hAnsi="Times New Roman" w:cs="Times New Roman"/>
          <w:b/>
          <w:bCs/>
          <w:color w:val="000000" w:themeColor="text1"/>
          <w:spacing w:val="-4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të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5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veprimtarive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8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për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4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Analizën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6"/>
        </w:rPr>
        <w:t xml:space="preserve"> </w:t>
      </w:r>
      <w:r w:rsidRPr="00C018E1">
        <w:rPr>
          <w:rFonts w:ascii="Times New Roman" w:hAnsi="Times New Roman" w:cs="Times New Roman"/>
          <w:b/>
          <w:bCs/>
          <w:color w:val="000000" w:themeColor="text1"/>
        </w:rPr>
        <w:t>e</w:t>
      </w:r>
      <w:r w:rsidRPr="00C018E1">
        <w:rPr>
          <w:rFonts w:ascii="Times New Roman" w:hAnsi="Times New Roman" w:cs="Times New Roman"/>
          <w:b/>
          <w:bCs/>
          <w:color w:val="000000" w:themeColor="text1"/>
          <w:spacing w:val="-7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Nevojave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5"/>
        </w:rPr>
        <w:t xml:space="preserve"> </w:t>
      </w:r>
      <w:proofErr w:type="spellStart"/>
      <w:r w:rsidRPr="00C018E1">
        <w:rPr>
          <w:rFonts w:ascii="Times New Roman" w:hAnsi="Times New Roman" w:cs="Times New Roman"/>
          <w:b/>
          <w:bCs/>
          <w:color w:val="000000" w:themeColor="text1"/>
        </w:rPr>
        <w:t>për</w:t>
      </w:r>
      <w:proofErr w:type="spellEnd"/>
      <w:r w:rsidRPr="00C018E1">
        <w:rPr>
          <w:rFonts w:ascii="Times New Roman" w:hAnsi="Times New Roman" w:cs="Times New Roman"/>
          <w:b/>
          <w:bCs/>
          <w:color w:val="000000" w:themeColor="text1"/>
          <w:spacing w:val="-2"/>
        </w:rPr>
        <w:t xml:space="preserve"> </w:t>
      </w:r>
      <w:r w:rsidRPr="00C018E1">
        <w:rPr>
          <w:rFonts w:ascii="Times New Roman" w:hAnsi="Times New Roman" w:cs="Times New Roman"/>
          <w:b/>
          <w:bCs/>
          <w:color w:val="000000" w:themeColor="text1"/>
          <w:spacing w:val="-4"/>
        </w:rPr>
        <w:t>ZHVP</w:t>
      </w:r>
    </w:p>
    <w:p w14:paraId="1F17A592" w14:textId="2B108571" w:rsidR="00C018E1" w:rsidRPr="00C018E1" w:rsidRDefault="00C018E1" w:rsidP="00CD6508">
      <w:pPr>
        <w:pStyle w:val="BodyText"/>
        <w:tabs>
          <w:tab w:val="left" w:pos="475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18E1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Shkolla Profesionale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  <w:u w:val="single" w:color="646766"/>
        </w:rPr>
        <w:t>____________________________________</w:t>
      </w:r>
    </w:p>
    <w:p w14:paraId="69379001" w14:textId="77777777" w:rsidR="00C018E1" w:rsidRPr="00C018E1" w:rsidRDefault="00C018E1" w:rsidP="00CD6508">
      <w:pPr>
        <w:pStyle w:val="Body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DDDE22" w14:textId="035ADB94" w:rsidR="00C018E1" w:rsidRPr="00C018E1" w:rsidRDefault="00C018E1" w:rsidP="00CD6508">
      <w:pPr>
        <w:pStyle w:val="BodyText"/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</w:pP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Koordinatori i ZHVP</w:t>
      </w:r>
      <w:r w:rsidRPr="00C018E1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  <w:u w:val="single" w:color="646766"/>
        </w:rPr>
        <w:t>____________________________________</w:t>
      </w:r>
    </w:p>
    <w:p w14:paraId="38D82013" w14:textId="77777777" w:rsidR="00C018E1" w:rsidRPr="00C018E1" w:rsidRDefault="00C018E1" w:rsidP="00CD6508">
      <w:pPr>
        <w:pStyle w:val="Body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9C5886" w14:textId="77777777" w:rsidR="00C018E1" w:rsidRPr="00C018E1" w:rsidRDefault="00C018E1" w:rsidP="00CD6508">
      <w:pPr>
        <w:pStyle w:val="BodyText"/>
        <w:tabs>
          <w:tab w:val="left" w:pos="4947"/>
        </w:tabs>
        <w:rPr>
          <w:rFonts w:ascii="Times New Roman" w:hAnsi="Times New Roman"/>
          <w:color w:val="000000" w:themeColor="text1"/>
        </w:rPr>
      </w:pPr>
      <w:proofErr w:type="spellStart"/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Pёrgjegjёsi</w:t>
      </w:r>
      <w:proofErr w:type="spellEnd"/>
      <w:r w:rsidRPr="00C018E1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C018E1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proofErr w:type="spellStart"/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Njёsisё</w:t>
      </w:r>
      <w:proofErr w:type="spellEnd"/>
      <w:r w:rsidRPr="00C018E1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proofErr w:type="spellStart"/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sё</w:t>
      </w:r>
      <w:proofErr w:type="spellEnd"/>
      <w:r w:rsidRPr="00C018E1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Zhvillimit</w:t>
      </w:r>
      <w:r w:rsidRPr="00C018E1">
        <w:rPr>
          <w:color w:val="000000" w:themeColor="text1"/>
          <w:spacing w:val="40"/>
        </w:rPr>
        <w:t xml:space="preserve"> </w:t>
      </w:r>
      <w:r w:rsidRPr="00C018E1">
        <w:rPr>
          <w:rFonts w:ascii="Times New Roman" w:hAnsi="Times New Roman"/>
          <w:color w:val="000000" w:themeColor="text1"/>
          <w:u w:val="single" w:color="646766"/>
        </w:rPr>
        <w:tab/>
      </w:r>
    </w:p>
    <w:p w14:paraId="443F4A3E" w14:textId="77777777" w:rsidR="00C018E1" w:rsidRDefault="00C018E1" w:rsidP="00CD6508">
      <w:pPr>
        <w:spacing w:line="240" w:lineRule="auto"/>
      </w:pPr>
    </w:p>
    <w:p w14:paraId="14E03503" w14:textId="247C08F8" w:rsidR="00C018E1" w:rsidRDefault="00C018E1" w:rsidP="005626C6">
      <w:pPr>
        <w:pStyle w:val="BodyText"/>
        <w:spacing w:before="1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Plani</w:t>
      </w:r>
      <w:r w:rsidRPr="00C018E1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C018E1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veprimtarive</w:t>
      </w:r>
      <w:r w:rsidRPr="00C018E1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proofErr w:type="spellStart"/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pёr</w:t>
      </w:r>
      <w:proofErr w:type="spellEnd"/>
      <w:r w:rsidRPr="00C018E1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Analizën</w:t>
      </w:r>
      <w:r w:rsidRPr="00C018E1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C018E1">
        <w:rPr>
          <w:rFonts w:ascii="Times New Roman" w:hAnsi="Times New Roman" w:cs="Times New Roman"/>
          <w:color w:val="000000" w:themeColor="text1"/>
          <w:spacing w:val="8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Nevojave</w:t>
      </w:r>
      <w:r w:rsidRPr="00C018E1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për</w:t>
      </w:r>
      <w:r w:rsidRPr="00C018E1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ZHVP</w:t>
      </w:r>
      <w:r w:rsidRPr="00C018E1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(Viti</w:t>
      </w:r>
      <w:r w:rsidRPr="00C018E1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shkollor</w:t>
      </w:r>
      <w:r w:rsidRPr="00C018E1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proofErr w:type="spellStart"/>
      <w:r w:rsidRPr="00C018E1">
        <w:rPr>
          <w:rFonts w:ascii="Times New Roman" w:hAnsi="Times New Roman" w:cs="Times New Roman"/>
          <w:color w:val="000000" w:themeColor="text1"/>
          <w:sz w:val="24"/>
          <w:szCs w:val="24"/>
        </w:rPr>
        <w:t>xxxx-xxxx</w:t>
      </w:r>
      <w:proofErr w:type="spellEnd"/>
      <w:r w:rsidRPr="00C018E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)</w:t>
      </w:r>
    </w:p>
    <w:p w14:paraId="7DFC7163" w14:textId="77777777" w:rsidR="005626C6" w:rsidRPr="00C018E1" w:rsidRDefault="005626C6" w:rsidP="005626C6">
      <w:pPr>
        <w:pStyle w:val="BodyText"/>
        <w:spacing w:before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GridTable1Light"/>
        <w:tblW w:w="9355" w:type="dxa"/>
        <w:tblLayout w:type="fixed"/>
        <w:tblLook w:val="01E0" w:firstRow="1" w:lastRow="1" w:firstColumn="1" w:lastColumn="1" w:noHBand="0" w:noVBand="0"/>
      </w:tblPr>
      <w:tblGrid>
        <w:gridCol w:w="535"/>
        <w:gridCol w:w="1279"/>
        <w:gridCol w:w="3041"/>
        <w:gridCol w:w="900"/>
        <w:gridCol w:w="810"/>
        <w:gridCol w:w="1440"/>
        <w:gridCol w:w="1350"/>
      </w:tblGrid>
      <w:tr w:rsidR="005626C6" w:rsidRPr="00C018E1" w14:paraId="741F8BC5" w14:textId="77777777" w:rsidTr="005626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2B14CD9A" w14:textId="2EDBC241" w:rsidR="00C018E1" w:rsidRPr="00C018E1" w:rsidRDefault="008E115B" w:rsidP="005626C6">
            <w:pPr>
              <w:spacing w:line="278" w:lineRule="auto"/>
              <w:rPr>
                <w:rFonts w:ascii="Times New Roman" w:hAnsi="Times New Roman" w:cs="Times New Roman"/>
                <w:lang w:val="sq-AL"/>
              </w:rPr>
            </w:pP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Nr</w:t>
            </w:r>
            <w:proofErr w:type="spellEnd"/>
          </w:p>
        </w:tc>
        <w:tc>
          <w:tcPr>
            <w:tcW w:w="1279" w:type="dxa"/>
          </w:tcPr>
          <w:p w14:paraId="58205433" w14:textId="100FE885" w:rsidR="00C018E1" w:rsidRPr="00C018E1" w:rsidRDefault="008E115B" w:rsidP="005626C6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Fazat</w:t>
            </w:r>
          </w:p>
        </w:tc>
        <w:tc>
          <w:tcPr>
            <w:tcW w:w="3041" w:type="dxa"/>
          </w:tcPr>
          <w:p w14:paraId="6B4B1EC3" w14:textId="4080049E" w:rsidR="00C018E1" w:rsidRPr="00C018E1" w:rsidRDefault="008E115B" w:rsidP="005626C6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Veprimtaritë</w:t>
            </w:r>
          </w:p>
        </w:tc>
        <w:tc>
          <w:tcPr>
            <w:tcW w:w="900" w:type="dxa"/>
          </w:tcPr>
          <w:p w14:paraId="3BE810CE" w14:textId="05CB111F" w:rsidR="00C018E1" w:rsidRPr="00C018E1" w:rsidRDefault="008E115B" w:rsidP="005626C6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Afati kohor</w:t>
            </w:r>
          </w:p>
        </w:tc>
        <w:tc>
          <w:tcPr>
            <w:tcW w:w="810" w:type="dxa"/>
          </w:tcPr>
          <w:p w14:paraId="50D99350" w14:textId="2BA00888" w:rsidR="00C018E1" w:rsidRPr="00C018E1" w:rsidRDefault="008E115B" w:rsidP="005626C6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Vendi</w:t>
            </w:r>
          </w:p>
        </w:tc>
        <w:tc>
          <w:tcPr>
            <w:tcW w:w="1440" w:type="dxa"/>
          </w:tcPr>
          <w:p w14:paraId="45F55428" w14:textId="3FC1845E" w:rsidR="00C018E1" w:rsidRPr="00C018E1" w:rsidRDefault="008E115B" w:rsidP="005626C6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Përgjegjës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</w:tcPr>
          <w:p w14:paraId="6FAA522D" w14:textId="5A3C70B7" w:rsidR="00C018E1" w:rsidRPr="00C018E1" w:rsidRDefault="008E115B" w:rsidP="005626C6">
            <w:pPr>
              <w:spacing w:line="278" w:lineRule="auto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Shënime</w:t>
            </w:r>
          </w:p>
        </w:tc>
      </w:tr>
      <w:tr w:rsidR="005626C6" w:rsidRPr="00C018E1" w14:paraId="6098AF1C" w14:textId="77777777" w:rsidTr="005626C6">
        <w:trPr>
          <w:trHeight w:val="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 w:val="restart"/>
          </w:tcPr>
          <w:p w14:paraId="40099BEC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  <w:r w:rsidRPr="00C018E1">
              <w:rPr>
                <w:rFonts w:ascii="Times New Roman" w:hAnsi="Times New Roman" w:cs="Times New Roman"/>
                <w:b w:val="0"/>
                <w:bCs w:val="0"/>
                <w:lang w:val="sq-AL"/>
              </w:rPr>
              <w:t>1</w:t>
            </w:r>
          </w:p>
        </w:tc>
        <w:tc>
          <w:tcPr>
            <w:tcW w:w="1279" w:type="dxa"/>
            <w:vMerge w:val="restart"/>
          </w:tcPr>
          <w:p w14:paraId="14F16AB0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Parapërgatitja për ANT</w:t>
            </w:r>
          </w:p>
        </w:tc>
        <w:tc>
          <w:tcPr>
            <w:tcW w:w="3041" w:type="dxa"/>
          </w:tcPr>
          <w:p w14:paraId="0C968D8D" w14:textId="5C3C7295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 xml:space="preserve">Mbledhja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dhёnave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individuale</w:t>
            </w:r>
          </w:p>
        </w:tc>
        <w:tc>
          <w:tcPr>
            <w:tcW w:w="900" w:type="dxa"/>
            <w:vMerge w:val="restart"/>
          </w:tcPr>
          <w:p w14:paraId="06C102C3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 w:val="restart"/>
          </w:tcPr>
          <w:p w14:paraId="3593B09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 w:val="restart"/>
          </w:tcPr>
          <w:p w14:paraId="7DEA1160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17A99A7F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46663FFD" w14:textId="77777777" w:rsidTr="005626C6">
        <w:trPr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5C82AF1E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1C850BF6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37288BB9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Pёrcaktimi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i rubrikave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dhёnat</w:t>
            </w:r>
            <w:proofErr w:type="spellEnd"/>
          </w:p>
        </w:tc>
        <w:tc>
          <w:tcPr>
            <w:tcW w:w="900" w:type="dxa"/>
            <w:vMerge/>
          </w:tcPr>
          <w:p w14:paraId="29850A41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6FE7357A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13FB8FAB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34C360D3" w14:textId="77777777" w:rsidR="00C018E1" w:rsidRPr="00C018E1" w:rsidRDefault="00C018E1" w:rsidP="00C018E1">
            <w:pPr>
              <w:spacing w:after="160" w:line="278" w:lineRule="auto"/>
              <w:rPr>
                <w:lang w:val="sq-AL"/>
              </w:rPr>
            </w:pPr>
          </w:p>
        </w:tc>
      </w:tr>
      <w:tr w:rsidR="005626C6" w:rsidRPr="00C018E1" w14:paraId="647D9DAA" w14:textId="77777777" w:rsidTr="005626C6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5BB1B5BC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4B95CB8E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4CAEF3C2" w14:textId="06080D4C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900" w:type="dxa"/>
            <w:vMerge/>
          </w:tcPr>
          <w:p w14:paraId="6ECA25E7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5C1CF33F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5DAC9A1E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41A14FC2" w14:textId="77777777" w:rsidR="00C018E1" w:rsidRPr="00C018E1" w:rsidRDefault="00C018E1" w:rsidP="00C018E1">
            <w:pPr>
              <w:spacing w:after="160" w:line="278" w:lineRule="auto"/>
              <w:rPr>
                <w:lang w:val="sq-AL"/>
              </w:rPr>
            </w:pPr>
          </w:p>
        </w:tc>
      </w:tr>
      <w:tr w:rsidR="005626C6" w:rsidRPr="00C018E1" w14:paraId="1E49DB40" w14:textId="77777777" w:rsidTr="005626C6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 w:val="restart"/>
          </w:tcPr>
          <w:p w14:paraId="47F1EECB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  <w:r w:rsidRPr="00C018E1">
              <w:rPr>
                <w:rFonts w:ascii="Times New Roman" w:hAnsi="Times New Roman" w:cs="Times New Roman"/>
                <w:b w:val="0"/>
                <w:bCs w:val="0"/>
                <w:lang w:val="sq-AL"/>
              </w:rPr>
              <w:t>2</w:t>
            </w:r>
          </w:p>
        </w:tc>
        <w:tc>
          <w:tcPr>
            <w:tcW w:w="1279" w:type="dxa"/>
            <w:vMerge w:val="restart"/>
          </w:tcPr>
          <w:p w14:paraId="30312A9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 xml:space="preserve">Mbledhja 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dhёnave</w:t>
            </w:r>
            <w:proofErr w:type="spellEnd"/>
          </w:p>
        </w:tc>
        <w:tc>
          <w:tcPr>
            <w:tcW w:w="3041" w:type="dxa"/>
          </w:tcPr>
          <w:p w14:paraId="693B603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Shqyrtimi i dokumentacionit</w:t>
            </w:r>
          </w:p>
        </w:tc>
        <w:tc>
          <w:tcPr>
            <w:tcW w:w="900" w:type="dxa"/>
            <w:vMerge w:val="restart"/>
          </w:tcPr>
          <w:p w14:paraId="25E7A9ED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 w:val="restart"/>
          </w:tcPr>
          <w:p w14:paraId="436EB18E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 w:val="restart"/>
          </w:tcPr>
          <w:p w14:paraId="089E60DE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3EF6D4AE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137AF5CE" w14:textId="77777777" w:rsidTr="005626C6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126CD708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74820AE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3BE8EDD9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Pyetësorët</w:t>
            </w:r>
          </w:p>
        </w:tc>
        <w:tc>
          <w:tcPr>
            <w:tcW w:w="900" w:type="dxa"/>
            <w:vMerge/>
          </w:tcPr>
          <w:p w14:paraId="71F98501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0C707C24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52571F7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735EB60D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60168579" w14:textId="77777777" w:rsidTr="005626C6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6F3494A8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4F37F36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3081B8B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Vetëvlerësimi</w:t>
            </w:r>
          </w:p>
        </w:tc>
        <w:tc>
          <w:tcPr>
            <w:tcW w:w="900" w:type="dxa"/>
            <w:vMerge/>
          </w:tcPr>
          <w:p w14:paraId="7B983FCF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1AD4E7A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74C7CA7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2FAECDB6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092F2B7C" w14:textId="77777777" w:rsidTr="005626C6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5B0B624D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5EC6FAAA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128B2BA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...</w:t>
            </w:r>
          </w:p>
        </w:tc>
        <w:tc>
          <w:tcPr>
            <w:tcW w:w="900" w:type="dxa"/>
            <w:vMerge/>
          </w:tcPr>
          <w:p w14:paraId="001705C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0E458826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1C84E004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3092C227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116CB044" w14:textId="77777777" w:rsidTr="005626C6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 w:val="restart"/>
          </w:tcPr>
          <w:p w14:paraId="1D6BE67E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  <w:r w:rsidRPr="00C018E1">
              <w:rPr>
                <w:rFonts w:ascii="Times New Roman" w:hAnsi="Times New Roman" w:cs="Times New Roman"/>
                <w:b w:val="0"/>
                <w:bCs w:val="0"/>
                <w:lang w:val="sq-AL"/>
              </w:rPr>
              <w:t>3</w:t>
            </w:r>
          </w:p>
        </w:tc>
        <w:tc>
          <w:tcPr>
            <w:tcW w:w="1279" w:type="dxa"/>
            <w:vMerge w:val="restart"/>
          </w:tcPr>
          <w:p w14:paraId="72CB5EE9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 xml:space="preserve">Analiza 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dhёnave</w:t>
            </w:r>
            <w:proofErr w:type="spellEnd"/>
          </w:p>
        </w:tc>
        <w:tc>
          <w:tcPr>
            <w:tcW w:w="3041" w:type="dxa"/>
          </w:tcPr>
          <w:p w14:paraId="7F0501B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Shqyrtimi paraprak i informacionit</w:t>
            </w:r>
          </w:p>
        </w:tc>
        <w:tc>
          <w:tcPr>
            <w:tcW w:w="900" w:type="dxa"/>
            <w:vMerge w:val="restart"/>
          </w:tcPr>
          <w:p w14:paraId="7E1F80B3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 w:val="restart"/>
          </w:tcPr>
          <w:p w14:paraId="19994E49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 w:val="restart"/>
          </w:tcPr>
          <w:p w14:paraId="295D18B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738A0848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54B0A408" w14:textId="77777777" w:rsidTr="005626C6">
        <w:trPr>
          <w:trHeight w:val="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11B2C8CB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12CDCE0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7909B1AD" w14:textId="4AF6035E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 xml:space="preserve">Grupimi i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dhёnave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sipas</w:t>
            </w:r>
            <w:r w:rsidR="008E115B">
              <w:rPr>
                <w:rFonts w:ascii="Times New Roman" w:hAnsi="Times New Roman" w:cs="Times New Roman"/>
                <w:lang w:val="sq-AL"/>
              </w:rPr>
              <w:t xml:space="preserve"> </w:t>
            </w:r>
            <w:r w:rsidRPr="00C018E1">
              <w:rPr>
                <w:rFonts w:ascii="Times New Roman" w:hAnsi="Times New Roman" w:cs="Times New Roman"/>
                <w:lang w:val="sq-AL"/>
              </w:rPr>
              <w:t>rubrikave</w:t>
            </w:r>
          </w:p>
        </w:tc>
        <w:tc>
          <w:tcPr>
            <w:tcW w:w="900" w:type="dxa"/>
            <w:vMerge/>
          </w:tcPr>
          <w:p w14:paraId="03F22A2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7C4871E2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0245E923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4F0D84E8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7CAEBAFE" w14:textId="77777777" w:rsidTr="005626C6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17919908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47A87E61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26052B1A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...</w:t>
            </w:r>
          </w:p>
        </w:tc>
        <w:tc>
          <w:tcPr>
            <w:tcW w:w="900" w:type="dxa"/>
            <w:vMerge/>
          </w:tcPr>
          <w:p w14:paraId="2F535272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2A8EBCA0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40E71E77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7D889AFC" w14:textId="77777777" w:rsidR="00C018E1" w:rsidRPr="00C018E1" w:rsidRDefault="00C018E1" w:rsidP="00C018E1">
            <w:pPr>
              <w:spacing w:after="160" w:line="278" w:lineRule="auto"/>
              <w:rPr>
                <w:lang w:val="sq-AL"/>
              </w:rPr>
            </w:pPr>
          </w:p>
        </w:tc>
      </w:tr>
      <w:tr w:rsidR="005626C6" w:rsidRPr="00C018E1" w14:paraId="01A31CB3" w14:textId="77777777" w:rsidTr="005626C6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 w:val="restart"/>
          </w:tcPr>
          <w:p w14:paraId="30026D16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  <w:r w:rsidRPr="00C018E1">
              <w:rPr>
                <w:rFonts w:ascii="Times New Roman" w:hAnsi="Times New Roman" w:cs="Times New Roman"/>
                <w:b w:val="0"/>
                <w:bCs w:val="0"/>
                <w:lang w:val="sq-AL"/>
              </w:rPr>
              <w:t>4</w:t>
            </w:r>
          </w:p>
        </w:tc>
        <w:tc>
          <w:tcPr>
            <w:tcW w:w="1279" w:type="dxa"/>
            <w:vMerge w:val="restart"/>
          </w:tcPr>
          <w:p w14:paraId="5C1D8F6D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Pёrcaktimi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i nevojave individuale dhe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pёrbashkёta</w:t>
            </w:r>
            <w:proofErr w:type="spellEnd"/>
          </w:p>
        </w:tc>
        <w:tc>
          <w:tcPr>
            <w:tcW w:w="3041" w:type="dxa"/>
          </w:tcPr>
          <w:p w14:paraId="75141F49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 xml:space="preserve">Krahasimi i treguesve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performancёs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reale me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performancёn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e pritshme</w:t>
            </w:r>
          </w:p>
        </w:tc>
        <w:tc>
          <w:tcPr>
            <w:tcW w:w="900" w:type="dxa"/>
            <w:vMerge w:val="restart"/>
          </w:tcPr>
          <w:p w14:paraId="200139C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 w:val="restart"/>
          </w:tcPr>
          <w:p w14:paraId="6A12E767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 w:val="restart"/>
          </w:tcPr>
          <w:p w14:paraId="72443F45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3F3C26A3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40BA7F9E" w14:textId="77777777" w:rsidTr="005626C6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6990BE90" w14:textId="77777777" w:rsidR="00C018E1" w:rsidRPr="00C018E1" w:rsidRDefault="00C018E1" w:rsidP="00CD6508">
            <w:pPr>
              <w:spacing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70EB9BB6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327EBD0E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Pёrcaktimi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i nevojave individuale</w:t>
            </w:r>
          </w:p>
        </w:tc>
        <w:tc>
          <w:tcPr>
            <w:tcW w:w="900" w:type="dxa"/>
            <w:vMerge/>
          </w:tcPr>
          <w:p w14:paraId="43278C91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5F485F4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767C275E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13FF35AA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7DD012D9" w14:textId="77777777" w:rsidTr="005626C6">
        <w:trPr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4DBEA777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</w:tc>
        <w:tc>
          <w:tcPr>
            <w:tcW w:w="1279" w:type="dxa"/>
            <w:vMerge/>
          </w:tcPr>
          <w:p w14:paraId="262B5C9E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041" w:type="dxa"/>
          </w:tcPr>
          <w:p w14:paraId="02259F4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...</w:t>
            </w:r>
          </w:p>
        </w:tc>
        <w:tc>
          <w:tcPr>
            <w:tcW w:w="900" w:type="dxa"/>
            <w:vMerge/>
          </w:tcPr>
          <w:p w14:paraId="785CB4D8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/>
          </w:tcPr>
          <w:p w14:paraId="1792AFF2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/>
          </w:tcPr>
          <w:p w14:paraId="7174897D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1ECB718E" w14:textId="77777777" w:rsidR="00C018E1" w:rsidRPr="00C018E1" w:rsidRDefault="00C018E1" w:rsidP="00C018E1">
            <w:pPr>
              <w:spacing w:after="160" w:line="278" w:lineRule="auto"/>
              <w:rPr>
                <w:lang w:val="sq-AL"/>
              </w:rPr>
            </w:pPr>
          </w:p>
        </w:tc>
      </w:tr>
      <w:tr w:rsidR="005626C6" w:rsidRPr="00C018E1" w14:paraId="569B9D27" w14:textId="77777777" w:rsidTr="005626C6">
        <w:trPr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 w:val="restart"/>
          </w:tcPr>
          <w:p w14:paraId="32700CDD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  <w:p w14:paraId="0FAA41D8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</w:p>
          <w:p w14:paraId="2B6F4CAE" w14:textId="77777777" w:rsidR="00C018E1" w:rsidRPr="00C018E1" w:rsidRDefault="00C018E1" w:rsidP="00C018E1">
            <w:pPr>
              <w:spacing w:after="160" w:line="278" w:lineRule="auto"/>
              <w:rPr>
                <w:rFonts w:ascii="Times New Roman" w:hAnsi="Times New Roman" w:cs="Times New Roman"/>
                <w:b w:val="0"/>
                <w:bCs w:val="0"/>
                <w:lang w:val="sq-AL"/>
              </w:rPr>
            </w:pPr>
            <w:r w:rsidRPr="00C018E1">
              <w:rPr>
                <w:rFonts w:ascii="Times New Roman" w:hAnsi="Times New Roman" w:cs="Times New Roman"/>
                <w:b w:val="0"/>
                <w:bCs w:val="0"/>
                <w:lang w:val="sq-AL"/>
              </w:rPr>
              <w:t>5</w:t>
            </w:r>
          </w:p>
        </w:tc>
        <w:tc>
          <w:tcPr>
            <w:tcW w:w="1279" w:type="dxa"/>
            <w:vMerge w:val="restart"/>
          </w:tcPr>
          <w:p w14:paraId="401B9175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Pёrgatitja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e</w:t>
            </w:r>
          </w:p>
          <w:p w14:paraId="7CA819AE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Raportit</w:t>
            </w:r>
          </w:p>
        </w:tc>
        <w:tc>
          <w:tcPr>
            <w:tcW w:w="3041" w:type="dxa"/>
          </w:tcPr>
          <w:p w14:paraId="57EE22CB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 xml:space="preserve">Analizimi i rezultateve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faza ve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tё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mёparshme</w:t>
            </w:r>
            <w:proofErr w:type="spellEnd"/>
          </w:p>
        </w:tc>
        <w:tc>
          <w:tcPr>
            <w:tcW w:w="900" w:type="dxa"/>
            <w:vMerge w:val="restart"/>
          </w:tcPr>
          <w:p w14:paraId="65B9A5E1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810" w:type="dxa"/>
            <w:vMerge w:val="restart"/>
          </w:tcPr>
          <w:p w14:paraId="1E1D844E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440" w:type="dxa"/>
            <w:vMerge w:val="restart"/>
          </w:tcPr>
          <w:p w14:paraId="6D695676" w14:textId="77777777" w:rsidR="00C018E1" w:rsidRPr="00C018E1" w:rsidRDefault="00C018E1" w:rsidP="00C018E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7D26DA8F" w14:textId="77777777" w:rsidR="00C018E1" w:rsidRPr="00C018E1" w:rsidRDefault="00C018E1" w:rsidP="00C018E1">
            <w:pPr>
              <w:spacing w:after="160" w:line="278" w:lineRule="auto"/>
              <w:rPr>
                <w:lang w:val="sq-AL"/>
              </w:rPr>
            </w:pPr>
          </w:p>
        </w:tc>
      </w:tr>
      <w:tr w:rsidR="005626C6" w:rsidRPr="00C018E1" w14:paraId="182629F7" w14:textId="77777777" w:rsidTr="005626C6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2AE8CF17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  <w:tc>
          <w:tcPr>
            <w:tcW w:w="1279" w:type="dxa"/>
            <w:vMerge/>
          </w:tcPr>
          <w:p w14:paraId="405D6ABD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tcW w:w="3041" w:type="dxa"/>
          </w:tcPr>
          <w:p w14:paraId="5AD4B624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Pёrgatitja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e Raportit </w:t>
            </w:r>
            <w:proofErr w:type="spellStart"/>
            <w:r w:rsidRPr="00C018E1">
              <w:rPr>
                <w:rFonts w:ascii="Times New Roman" w:hAnsi="Times New Roman" w:cs="Times New Roman"/>
                <w:lang w:val="sq-AL"/>
              </w:rPr>
              <w:t>pёr</w:t>
            </w:r>
            <w:proofErr w:type="spellEnd"/>
            <w:r w:rsidRPr="00C018E1">
              <w:rPr>
                <w:rFonts w:ascii="Times New Roman" w:hAnsi="Times New Roman" w:cs="Times New Roman"/>
                <w:lang w:val="sq-AL"/>
              </w:rPr>
              <w:t xml:space="preserve"> ANT</w:t>
            </w:r>
          </w:p>
        </w:tc>
        <w:tc>
          <w:tcPr>
            <w:tcW w:w="900" w:type="dxa"/>
            <w:vMerge/>
          </w:tcPr>
          <w:p w14:paraId="2D5C68FB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tcW w:w="810" w:type="dxa"/>
            <w:vMerge/>
          </w:tcPr>
          <w:p w14:paraId="4D344039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tcW w:w="1440" w:type="dxa"/>
            <w:vMerge/>
          </w:tcPr>
          <w:p w14:paraId="689098C8" w14:textId="77777777" w:rsidR="00C018E1" w:rsidRPr="00C018E1" w:rsidRDefault="00C018E1" w:rsidP="00CD6508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0E4214D7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  <w:tr w:rsidR="005626C6" w:rsidRPr="00C018E1" w14:paraId="37108056" w14:textId="77777777" w:rsidTr="005626C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14:paraId="0B24A281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  <w:tc>
          <w:tcPr>
            <w:tcW w:w="1279" w:type="dxa"/>
            <w:vMerge/>
          </w:tcPr>
          <w:p w14:paraId="177AE411" w14:textId="77777777" w:rsidR="00C018E1" w:rsidRPr="00C018E1" w:rsidRDefault="00C018E1" w:rsidP="00CD6508">
            <w:pPr>
              <w:spacing w:line="278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tcW w:w="3041" w:type="dxa"/>
          </w:tcPr>
          <w:p w14:paraId="608C124D" w14:textId="77777777" w:rsidR="00C018E1" w:rsidRPr="00C018E1" w:rsidRDefault="00C018E1" w:rsidP="00CD6508">
            <w:pPr>
              <w:spacing w:line="278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q-AL"/>
              </w:rPr>
            </w:pPr>
            <w:r w:rsidRPr="00C018E1">
              <w:rPr>
                <w:rFonts w:ascii="Times New Roman" w:hAnsi="Times New Roman" w:cs="Times New Roman"/>
                <w:lang w:val="sq-AL"/>
              </w:rPr>
              <w:t>...</w:t>
            </w:r>
          </w:p>
        </w:tc>
        <w:tc>
          <w:tcPr>
            <w:tcW w:w="900" w:type="dxa"/>
            <w:vMerge/>
          </w:tcPr>
          <w:p w14:paraId="78A701AA" w14:textId="77777777" w:rsidR="00C018E1" w:rsidRPr="00C018E1" w:rsidRDefault="00C018E1" w:rsidP="00CD6508">
            <w:pPr>
              <w:spacing w:line="278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tcW w:w="810" w:type="dxa"/>
            <w:vMerge/>
          </w:tcPr>
          <w:p w14:paraId="39F7D3F7" w14:textId="77777777" w:rsidR="00C018E1" w:rsidRPr="00C018E1" w:rsidRDefault="00C018E1" w:rsidP="00CD6508">
            <w:pPr>
              <w:spacing w:line="278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tcW w:w="1440" w:type="dxa"/>
            <w:vMerge/>
          </w:tcPr>
          <w:p w14:paraId="738B7249" w14:textId="77777777" w:rsidR="00C018E1" w:rsidRPr="00C018E1" w:rsidRDefault="00C018E1" w:rsidP="00CD6508">
            <w:pPr>
              <w:spacing w:line="278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lang w:val="sq-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47AC4644" w14:textId="77777777" w:rsidR="00C018E1" w:rsidRPr="00C018E1" w:rsidRDefault="00C018E1" w:rsidP="00CD6508">
            <w:pPr>
              <w:spacing w:line="278" w:lineRule="auto"/>
              <w:rPr>
                <w:lang w:val="sq-AL"/>
              </w:rPr>
            </w:pPr>
          </w:p>
        </w:tc>
      </w:tr>
    </w:tbl>
    <w:p w14:paraId="3530C97E" w14:textId="77777777" w:rsidR="00C018E1" w:rsidRDefault="00C018E1"/>
    <w:sectPr w:rsidR="00C01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8E1"/>
    <w:rsid w:val="0003250A"/>
    <w:rsid w:val="000F5496"/>
    <w:rsid w:val="001F7D0D"/>
    <w:rsid w:val="003E36DA"/>
    <w:rsid w:val="005626C6"/>
    <w:rsid w:val="00616A7C"/>
    <w:rsid w:val="00736038"/>
    <w:rsid w:val="007F0838"/>
    <w:rsid w:val="008E115B"/>
    <w:rsid w:val="009761E4"/>
    <w:rsid w:val="00C018E1"/>
    <w:rsid w:val="00C16523"/>
    <w:rsid w:val="00CD6508"/>
    <w:rsid w:val="00D218D0"/>
    <w:rsid w:val="00D5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BFA5BC"/>
  <w15:chartTrackingRefBased/>
  <w15:docId w15:val="{43F3801A-AD4C-43E3-9016-3C9EA0EC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8E1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C018E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18"/>
      <w:szCs w:val="18"/>
      <w:lang w:val="sq-AL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018E1"/>
    <w:rPr>
      <w:rFonts w:ascii="Trebuchet MS" w:eastAsia="Trebuchet MS" w:hAnsi="Trebuchet MS" w:cs="Trebuchet MS"/>
      <w:kern w:val="0"/>
      <w:sz w:val="18"/>
      <w:szCs w:val="18"/>
      <w:lang w:val="sq-AL"/>
      <w14:ligatures w14:val="none"/>
    </w:rPr>
  </w:style>
  <w:style w:type="table" w:styleId="GridTable1Light-Accent1">
    <w:name w:val="Grid Table 1 Light Accent 1"/>
    <w:basedOn w:val="TableNormal"/>
    <w:uiPriority w:val="46"/>
    <w:rsid w:val="00C018E1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C018E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862</Characters>
  <Application>Microsoft Office Word</Application>
  <DocSecurity>0</DocSecurity>
  <Lines>287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S4J</dc:creator>
  <cp:keywords/>
  <dc:description/>
  <cp:lastModifiedBy>S4J</cp:lastModifiedBy>
  <cp:revision>2</cp:revision>
  <dcterms:created xsi:type="dcterms:W3CDTF">2025-08-11T14:18:00Z</dcterms:created>
  <dcterms:modified xsi:type="dcterms:W3CDTF">2025-08-11T14:18:00Z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95657d36-1367-478f-9f97-923a6824b0e1</vt:lpwstr>
  </property>
</Properties>
</file>