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06ED0" w14:textId="77777777" w:rsidR="00D303D3" w:rsidRDefault="00D303D3">
      <w:pPr>
        <w:pStyle w:val="BodyText"/>
        <w:spacing w:before="10"/>
        <w:ind w:left="0"/>
        <w:jc w:val="left"/>
        <w:rPr>
          <w:rFonts w:ascii="Times New Roman"/>
          <w:sz w:val="5"/>
        </w:rPr>
      </w:pPr>
    </w:p>
    <w:p w14:paraId="6398001F" w14:textId="278877B6" w:rsidR="00D303D3" w:rsidRDefault="00D94227" w:rsidP="003A0F75">
      <w:pPr>
        <w:pStyle w:val="BodyText"/>
        <w:spacing w:line="228" w:lineRule="exact"/>
        <w:ind w:left="0"/>
        <w:jc w:val="left"/>
        <w:rPr>
          <w:rFonts w:asciiTheme="minorHAnsi" w:hAnsiTheme="minorHAnsi" w:cstheme="minorHAnsi"/>
          <w:color w:val="1F497D" w:themeColor="text2"/>
          <w:position w:val="-4"/>
          <w:sz w:val="28"/>
          <w:szCs w:val="28"/>
        </w:rPr>
      </w:pPr>
      <w:r w:rsidRPr="00D94227">
        <w:rPr>
          <w:rFonts w:asciiTheme="minorHAnsi" w:hAnsiTheme="minorHAnsi" w:cstheme="minorHAnsi"/>
          <w:color w:val="1F497D" w:themeColor="text2"/>
          <w:position w:val="-4"/>
          <w:sz w:val="28"/>
          <w:szCs w:val="28"/>
        </w:rPr>
        <w:t>Profili i kërkesave për profesionet</w:t>
      </w:r>
    </w:p>
    <w:p w14:paraId="380B890C" w14:textId="77777777" w:rsidR="003A0F75" w:rsidRDefault="003A0F75" w:rsidP="003A0F75"/>
    <w:p w14:paraId="585B13E8" w14:textId="77777777" w:rsidR="003A0F75" w:rsidRPr="00D94227" w:rsidRDefault="003A0F75" w:rsidP="003A0F75"/>
    <w:p w14:paraId="74F10ADB" w14:textId="77777777" w:rsidR="00D303D3" w:rsidRDefault="00000000" w:rsidP="003A0F75">
      <w:pPr>
        <w:pStyle w:val="BodyText"/>
        <w:ind w:left="0"/>
        <w:jc w:val="left"/>
      </w:pPr>
      <w:r>
        <w:t>“PROFILET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KËRKESAVE</w:t>
      </w:r>
      <w:r>
        <w:rPr>
          <w:spacing w:val="3"/>
        </w:rPr>
        <w:t xml:space="preserve"> </w:t>
      </w:r>
      <w:r>
        <w:t>TË</w:t>
      </w:r>
      <w:r>
        <w:rPr>
          <w:spacing w:val="8"/>
        </w:rPr>
        <w:t xml:space="preserve"> </w:t>
      </w:r>
      <w:r>
        <w:rPr>
          <w:spacing w:val="-2"/>
        </w:rPr>
        <w:t>PROFESIONEVE”</w:t>
      </w:r>
    </w:p>
    <w:p w14:paraId="5E3A5962" w14:textId="77777777" w:rsidR="00D303D3" w:rsidRDefault="00000000" w:rsidP="003A0F75">
      <w:pPr>
        <w:pStyle w:val="BodyText"/>
        <w:spacing w:before="38"/>
        <w:ind w:left="0"/>
        <w:jc w:val="left"/>
      </w:pPr>
      <w:r>
        <w:t>PËRDORIMI</w:t>
      </w:r>
      <w:r>
        <w:rPr>
          <w:spacing w:val="7"/>
        </w:rPr>
        <w:t xml:space="preserve"> </w:t>
      </w:r>
      <w:r>
        <w:t>DHE</w:t>
      </w:r>
      <w:r>
        <w:rPr>
          <w:spacing w:val="7"/>
        </w:rPr>
        <w:t xml:space="preserve"> </w:t>
      </w:r>
      <w:r>
        <w:t>APLIKIMI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4"/>
        </w:rPr>
        <w:t>TYRE</w:t>
      </w:r>
    </w:p>
    <w:p w14:paraId="7F83FF1B" w14:textId="77777777" w:rsidR="00D303D3" w:rsidRDefault="00D303D3">
      <w:pPr>
        <w:pStyle w:val="BodyText"/>
        <w:spacing w:before="77"/>
        <w:ind w:left="0"/>
        <w:jc w:val="left"/>
      </w:pPr>
    </w:p>
    <w:p w14:paraId="05DEAE57" w14:textId="77777777" w:rsidR="00D303D3" w:rsidRDefault="00000000" w:rsidP="003A0F75">
      <w:pPr>
        <w:pStyle w:val="BodyText"/>
        <w:spacing w:before="1" w:line="273" w:lineRule="auto"/>
        <w:ind w:left="0" w:right="4521"/>
        <w:jc w:val="left"/>
      </w:pPr>
      <w:r>
        <w:t xml:space="preserve">Mundësuar nga projekti “Aftësi për Punë” – S4J Konsulent: </w:t>
      </w:r>
      <w:proofErr w:type="spellStart"/>
      <w:r>
        <w:t>Dorian</w:t>
      </w:r>
      <w:proofErr w:type="spellEnd"/>
      <w:r>
        <w:t xml:space="preserve"> </w:t>
      </w:r>
      <w:proofErr w:type="spellStart"/>
      <w:r>
        <w:t>Kamberi</w:t>
      </w:r>
      <w:proofErr w:type="spellEnd"/>
    </w:p>
    <w:p w14:paraId="4AD2F913" w14:textId="77777777" w:rsidR="00D303D3" w:rsidRDefault="00000000" w:rsidP="003A0F75">
      <w:pPr>
        <w:pStyle w:val="BodyText"/>
        <w:spacing w:before="4"/>
        <w:ind w:left="0"/>
        <w:jc w:val="left"/>
      </w:pPr>
      <w:r>
        <w:t>Datë:</w:t>
      </w:r>
      <w:r>
        <w:rPr>
          <w:spacing w:val="5"/>
        </w:rPr>
        <w:t xml:space="preserve"> </w:t>
      </w:r>
      <w:r>
        <w:rPr>
          <w:spacing w:val="-2"/>
        </w:rPr>
        <w:t>10.02.2020</w:t>
      </w:r>
    </w:p>
    <w:p w14:paraId="1AAA33F5" w14:textId="77777777" w:rsidR="00D303D3" w:rsidRDefault="00D303D3">
      <w:pPr>
        <w:pStyle w:val="BodyText"/>
        <w:spacing w:before="75"/>
        <w:ind w:left="0"/>
        <w:jc w:val="left"/>
      </w:pPr>
    </w:p>
    <w:p w14:paraId="0E98009E" w14:textId="3E1F503A" w:rsidR="00D303D3" w:rsidRDefault="00000000" w:rsidP="00D60993">
      <w:pPr>
        <w:pStyle w:val="Heading2"/>
      </w:pPr>
      <w:r>
        <w:t>H</w:t>
      </w:r>
      <w:r w:rsidR="00161054">
        <w:t>yrje</w:t>
      </w:r>
    </w:p>
    <w:p w14:paraId="785C733A" w14:textId="77777777" w:rsidR="00D303D3" w:rsidRDefault="00000000" w:rsidP="00161054">
      <w:pPr>
        <w:pStyle w:val="BodyText"/>
        <w:spacing w:before="43" w:line="276" w:lineRule="auto"/>
        <w:ind w:left="0" w:right="379"/>
      </w:pPr>
      <w:r>
        <w:t>Zhvillimi i shpejtë i tregut të punës dhe transformimi i profesioneve, nxisin nevojën për individë të cilët zotërojnë të menduarit fleksibël, zgjidhin problemet me efikasitet dhe zgjerojnë njohuritë me anë të të nxënit të vazhdueshëm gjatë të gjithë jetës. Rrjedhimisht, është e domosdoshme të lehtësohet dhe të mbështetet zhvillimi i aftësive te të rinjtë lidhur me vendimmarrjen, bazuar në informacione të ofruara nga burime</w:t>
      </w:r>
      <w:r>
        <w:rPr>
          <w:spacing w:val="-3"/>
        </w:rPr>
        <w:t xml:space="preserve"> </w:t>
      </w:r>
      <w:r>
        <w:t>të përshtatshme.</w:t>
      </w:r>
      <w:r>
        <w:rPr>
          <w:spacing w:val="-1"/>
        </w:rPr>
        <w:t xml:space="preserve"> </w:t>
      </w:r>
      <w:r>
        <w:t>Ky</w:t>
      </w:r>
      <w:r>
        <w:rPr>
          <w:spacing w:val="-2"/>
        </w:rPr>
        <w:t xml:space="preserve"> </w:t>
      </w:r>
      <w:r>
        <w:t>proces</w:t>
      </w:r>
      <w:r>
        <w:rPr>
          <w:spacing w:val="-1"/>
        </w:rPr>
        <w:t xml:space="preserve"> </w:t>
      </w:r>
      <w:r>
        <w:t>ndihmon</w:t>
      </w:r>
      <w:r>
        <w:rPr>
          <w:spacing w:val="-1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rinjtë të</w:t>
      </w:r>
      <w:r>
        <w:rPr>
          <w:spacing w:val="-1"/>
        </w:rPr>
        <w:t xml:space="preserve"> </w:t>
      </w:r>
      <w:r>
        <w:t>përftojnë një</w:t>
      </w:r>
      <w:r>
        <w:rPr>
          <w:spacing w:val="-3"/>
        </w:rPr>
        <w:t xml:space="preserve"> </w:t>
      </w:r>
      <w:r>
        <w:t>kuptueshmëri</w:t>
      </w:r>
      <w:r>
        <w:rPr>
          <w:spacing w:val="-4"/>
        </w:rPr>
        <w:t xml:space="preserve"> </w:t>
      </w:r>
      <w:r>
        <w:t>më të gjërë për zgjedhjet e tyre të ardhshme në karrierë.</w:t>
      </w:r>
    </w:p>
    <w:p w14:paraId="7F8B3062" w14:textId="77777777" w:rsidR="003A0F75" w:rsidRDefault="003A0F75" w:rsidP="00161054">
      <w:pPr>
        <w:pStyle w:val="BodyText"/>
        <w:spacing w:before="43" w:line="276" w:lineRule="auto"/>
        <w:ind w:left="0" w:right="379"/>
      </w:pPr>
    </w:p>
    <w:p w14:paraId="0DBD835E" w14:textId="77777777" w:rsidR="00D303D3" w:rsidRDefault="00000000" w:rsidP="00161054">
      <w:pPr>
        <w:pStyle w:val="BodyText"/>
        <w:spacing w:line="276" w:lineRule="auto"/>
        <w:ind w:left="0" w:right="376"/>
      </w:pPr>
      <w:r>
        <w:t>Në disa raste dhe në mënyrë të pavetëdijshme, prindërit, institucionet arsimore dhe shoqëria kanë tendencën të përdorin metoda imponuese të femijët dhe të rinjtë, përsa i përket përzgjedhjes apo vendimmarrjes</w:t>
      </w:r>
      <w:r>
        <w:rPr>
          <w:spacing w:val="-13"/>
        </w:rPr>
        <w:t xml:space="preserve"> </w:t>
      </w:r>
      <w:r>
        <w:t>mbi</w:t>
      </w:r>
      <w:r>
        <w:rPr>
          <w:spacing w:val="-12"/>
        </w:rPr>
        <w:t xml:space="preserve"> </w:t>
      </w:r>
      <w:r>
        <w:t>të</w:t>
      </w:r>
      <w:r>
        <w:rPr>
          <w:spacing w:val="-13"/>
        </w:rPr>
        <w:t xml:space="preserve"> </w:t>
      </w:r>
      <w:r>
        <w:t>ardhmen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tyre</w:t>
      </w:r>
      <w:r>
        <w:rPr>
          <w:spacing w:val="-12"/>
        </w:rPr>
        <w:t xml:space="preserve"> </w:t>
      </w:r>
      <w:r>
        <w:t>në</w:t>
      </w:r>
      <w:r>
        <w:rPr>
          <w:spacing w:val="-13"/>
        </w:rPr>
        <w:t xml:space="preserve"> </w:t>
      </w:r>
      <w:r>
        <w:t>karrierë.</w:t>
      </w:r>
      <w:r>
        <w:rPr>
          <w:spacing w:val="-12"/>
        </w:rPr>
        <w:t xml:space="preserve"> </w:t>
      </w:r>
      <w:r>
        <w:t>Këto</w:t>
      </w:r>
      <w:r>
        <w:rPr>
          <w:spacing w:val="-12"/>
        </w:rPr>
        <w:t xml:space="preserve"> </w:t>
      </w:r>
      <w:r>
        <w:t>metoda</w:t>
      </w:r>
      <w:r>
        <w:rPr>
          <w:spacing w:val="-13"/>
        </w:rPr>
        <w:t xml:space="preserve"> </w:t>
      </w:r>
      <w:r>
        <w:t>bazohen</w:t>
      </w:r>
      <w:r>
        <w:rPr>
          <w:spacing w:val="-12"/>
        </w:rPr>
        <w:t xml:space="preserve"> </w:t>
      </w:r>
      <w:r>
        <w:t>vetëm</w:t>
      </w:r>
      <w:r>
        <w:rPr>
          <w:spacing w:val="-13"/>
        </w:rPr>
        <w:t xml:space="preserve"> </w:t>
      </w:r>
      <w:r>
        <w:t>pjesërisht</w:t>
      </w:r>
      <w:r>
        <w:rPr>
          <w:spacing w:val="-12"/>
        </w:rPr>
        <w:t xml:space="preserve"> </w:t>
      </w:r>
      <w:r>
        <w:t>në</w:t>
      </w:r>
      <w:r>
        <w:rPr>
          <w:spacing w:val="-13"/>
        </w:rPr>
        <w:t xml:space="preserve"> </w:t>
      </w:r>
      <w:r>
        <w:t>burime</w:t>
      </w:r>
      <w:r>
        <w:rPr>
          <w:spacing w:val="-12"/>
        </w:rPr>
        <w:t xml:space="preserve"> </w:t>
      </w:r>
      <w:r>
        <w:t>mirë informuese dhe këto informacione nuk ndahen me femijët. Më e rëndësishmja, ato bëhen pengesë në përftimin e njohurive dhe shkathtësive tek të rinjtë, të nevojshme për rritjen e vetë ndërgjegjësimit, kuptueshmërisë mbi përgjegjësinë personale, planifikimit dhe vendimarrjes. Për këtë arsye, roli i prindërve, institucioneve arsimore dhe shoqërisë është të lehtësojnë dhe të ndihmojnë të rinjtë që të kuptojnë veten e tyre dhe aftësitë që zotërojnë, ndërkohë që mundësojnë burime më të plota informacioni rreth aftësive të reja të përftueshme gjatë jetës. Kjo përqasje, i ndihmon të rinjtë të eksperimentojnë me aftësitë e tyre dhe rrjedhimisht të marrin vendime të mirë bazuara.</w:t>
      </w:r>
    </w:p>
    <w:p w14:paraId="43B118D4" w14:textId="77777777" w:rsidR="003A0F75" w:rsidRDefault="003A0F75" w:rsidP="00161054">
      <w:pPr>
        <w:pStyle w:val="BodyText"/>
        <w:spacing w:line="276" w:lineRule="auto"/>
        <w:ind w:left="0" w:right="376"/>
      </w:pPr>
    </w:p>
    <w:p w14:paraId="3A655409" w14:textId="77777777" w:rsidR="00D303D3" w:rsidRDefault="00000000" w:rsidP="00161054">
      <w:pPr>
        <w:pStyle w:val="BodyText"/>
        <w:spacing w:line="255" w:lineRule="exact"/>
        <w:ind w:left="0"/>
      </w:pPr>
      <w:r>
        <w:t>Orientimi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>rinjve</w:t>
      </w:r>
      <w:r>
        <w:rPr>
          <w:spacing w:val="-7"/>
        </w:rPr>
        <w:t xml:space="preserve"> </w:t>
      </w:r>
      <w:r>
        <w:t>në</w:t>
      </w:r>
      <w:r>
        <w:rPr>
          <w:spacing w:val="-6"/>
        </w:rPr>
        <w:t xml:space="preserve"> </w:t>
      </w:r>
      <w:r>
        <w:t>arsimin</w:t>
      </w:r>
      <w:r>
        <w:rPr>
          <w:spacing w:val="-8"/>
        </w:rPr>
        <w:t xml:space="preserve"> </w:t>
      </w:r>
      <w:r>
        <w:t>bazë</w:t>
      </w:r>
      <w:r>
        <w:rPr>
          <w:spacing w:val="-7"/>
        </w:rPr>
        <w:t xml:space="preserve"> </w:t>
      </w:r>
      <w:r>
        <w:t>duhet</w:t>
      </w:r>
      <w:r>
        <w:rPr>
          <w:spacing w:val="-10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përqëndrohet</w:t>
      </w:r>
      <w:r>
        <w:rPr>
          <w:spacing w:val="-5"/>
        </w:rPr>
        <w:t xml:space="preserve"> </w:t>
      </w:r>
      <w:r>
        <w:t>në</w:t>
      </w:r>
      <w:r>
        <w:rPr>
          <w:spacing w:val="-8"/>
        </w:rPr>
        <w:t xml:space="preserve"> </w:t>
      </w:r>
      <w:r>
        <w:t>ndërgjegjësimin</w:t>
      </w:r>
      <w:r>
        <w:rPr>
          <w:spacing w:val="-1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nxënësve</w:t>
      </w:r>
      <w:r>
        <w:rPr>
          <w:spacing w:val="-5"/>
        </w:rPr>
        <w:t xml:space="preserve"> </w:t>
      </w:r>
      <w:r>
        <w:t>për</w:t>
      </w:r>
      <w:r>
        <w:rPr>
          <w:spacing w:val="-8"/>
        </w:rPr>
        <w:t xml:space="preserve"> </w:t>
      </w:r>
      <w:r>
        <w:rPr>
          <w:spacing w:val="-2"/>
        </w:rPr>
        <w:t>zgjedhjet</w:t>
      </w:r>
    </w:p>
    <w:p w14:paraId="5C55C186" w14:textId="77777777" w:rsidR="00D303D3" w:rsidRDefault="00000000" w:rsidP="00161054">
      <w:pPr>
        <w:pStyle w:val="BodyText"/>
        <w:spacing w:before="31" w:line="273" w:lineRule="auto"/>
        <w:ind w:left="0" w:right="377"/>
      </w:pPr>
      <w:r>
        <w:t>e ardhshme arsimore, profesionale dhe zgjedhjet e tjera të disponueshme, në mënyrë që nxënësit të parashikojnë dhe të planifikojnë të ardhmen e tyre. Gjithashtu, fokus të veçantë zë ndërgjegjësimi i nxënësve</w:t>
      </w:r>
      <w:r>
        <w:rPr>
          <w:spacing w:val="-13"/>
        </w:rPr>
        <w:t xml:space="preserve"> </w:t>
      </w:r>
      <w:r>
        <w:t>rreth</w:t>
      </w:r>
      <w:r>
        <w:rPr>
          <w:spacing w:val="-12"/>
        </w:rPr>
        <w:t xml:space="preserve"> </w:t>
      </w:r>
      <w:r>
        <w:t>shprehive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punës,</w:t>
      </w:r>
      <w:r>
        <w:rPr>
          <w:spacing w:val="-13"/>
        </w:rPr>
        <w:t xml:space="preserve"> </w:t>
      </w:r>
      <w:r>
        <w:t>aftësive</w:t>
      </w:r>
      <w:r>
        <w:rPr>
          <w:spacing w:val="-12"/>
        </w:rPr>
        <w:t xml:space="preserve"> </w:t>
      </w:r>
      <w:r>
        <w:t>dhe</w:t>
      </w:r>
      <w:r>
        <w:rPr>
          <w:spacing w:val="-13"/>
        </w:rPr>
        <w:t xml:space="preserve"> </w:t>
      </w:r>
      <w:r>
        <w:t>interesave,</w:t>
      </w:r>
      <w:r>
        <w:rPr>
          <w:spacing w:val="-12"/>
        </w:rPr>
        <w:t xml:space="preserve"> </w:t>
      </w:r>
      <w:r>
        <w:t>dhe</w:t>
      </w:r>
      <w:r>
        <w:rPr>
          <w:spacing w:val="-12"/>
        </w:rPr>
        <w:t xml:space="preserve"> </w:t>
      </w:r>
      <w:r>
        <w:t>karakteristikave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specifike</w:t>
      </w:r>
      <w:r>
        <w:rPr>
          <w:spacing w:val="-13"/>
        </w:rPr>
        <w:t xml:space="preserve"> </w:t>
      </w:r>
      <w:r>
        <w:t>lidhur</w:t>
      </w:r>
      <w:r>
        <w:rPr>
          <w:spacing w:val="-12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to. Orientimi</w:t>
      </w:r>
      <w:r>
        <w:rPr>
          <w:spacing w:val="-2"/>
        </w:rPr>
        <w:t xml:space="preserve"> </w:t>
      </w:r>
      <w:r>
        <w:t>në</w:t>
      </w:r>
      <w:r>
        <w:rPr>
          <w:spacing w:val="-4"/>
        </w:rPr>
        <w:t xml:space="preserve"> </w:t>
      </w:r>
      <w:r>
        <w:t>karrierë</w:t>
      </w:r>
      <w:r>
        <w:rPr>
          <w:spacing w:val="-4"/>
        </w:rPr>
        <w:t xml:space="preserve"> </w:t>
      </w:r>
      <w:r>
        <w:t>gjatë</w:t>
      </w:r>
      <w:r>
        <w:rPr>
          <w:spacing w:val="-4"/>
        </w:rPr>
        <w:t xml:space="preserve"> </w:t>
      </w:r>
      <w:r>
        <w:t>arsimit</w:t>
      </w:r>
      <w:r>
        <w:rPr>
          <w:spacing w:val="-4"/>
        </w:rPr>
        <w:t xml:space="preserve"> </w:t>
      </w:r>
      <w:r>
        <w:t>bazë ka</w:t>
      </w:r>
      <w:r>
        <w:rPr>
          <w:spacing w:val="-4"/>
        </w:rPr>
        <w:t xml:space="preserve"> </w:t>
      </w:r>
      <w:r>
        <w:t>për</w:t>
      </w:r>
      <w:r>
        <w:rPr>
          <w:spacing w:val="-2"/>
        </w:rPr>
        <w:t xml:space="preserve"> </w:t>
      </w:r>
      <w:r>
        <w:t>qëllim të</w:t>
      </w:r>
      <w:r>
        <w:rPr>
          <w:spacing w:val="-4"/>
        </w:rPr>
        <w:t xml:space="preserve"> </w:t>
      </w:r>
      <w:r>
        <w:t>shmangë</w:t>
      </w:r>
      <w:r>
        <w:rPr>
          <w:spacing w:val="-4"/>
        </w:rPr>
        <w:t xml:space="preserve"> </w:t>
      </w:r>
      <w:r>
        <w:t>mbylljen e</w:t>
      </w:r>
      <w:r>
        <w:rPr>
          <w:spacing w:val="-6"/>
        </w:rPr>
        <w:t xml:space="preserve"> </w:t>
      </w:r>
      <w:r>
        <w:t>parakohshme</w:t>
      </w:r>
      <w:r>
        <w:rPr>
          <w:spacing w:val="-2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>mundësive për</w:t>
      </w:r>
      <w:r>
        <w:rPr>
          <w:spacing w:val="-1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ardhmen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rinjve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jo</w:t>
      </w:r>
      <w:r>
        <w:rPr>
          <w:spacing w:val="-4"/>
        </w:rPr>
        <w:t xml:space="preserve"> </w:t>
      </w:r>
      <w:r>
        <w:t>të ndikojë në</w:t>
      </w:r>
      <w:r>
        <w:rPr>
          <w:spacing w:val="-4"/>
        </w:rPr>
        <w:t xml:space="preserve"> </w:t>
      </w:r>
      <w:r>
        <w:t>marrjen</w:t>
      </w:r>
      <w:r>
        <w:rPr>
          <w:spacing w:val="-4"/>
        </w:rPr>
        <w:t xml:space="preserve"> </w:t>
      </w:r>
      <w:r>
        <w:t>e vendimeve</w:t>
      </w:r>
      <w:r>
        <w:rPr>
          <w:spacing w:val="-3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parakohshme.</w:t>
      </w:r>
      <w:r>
        <w:rPr>
          <w:spacing w:val="-3"/>
        </w:rPr>
        <w:t xml:space="preserve"> </w:t>
      </w:r>
      <w:r>
        <w:t>Për</w:t>
      </w:r>
      <w:r>
        <w:rPr>
          <w:spacing w:val="-3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arritur</w:t>
      </w:r>
      <w:r>
        <w:rPr>
          <w:spacing w:val="-3"/>
        </w:rPr>
        <w:t xml:space="preserve"> </w:t>
      </w:r>
      <w:r>
        <w:t xml:space="preserve">këtë qëllim nevojitet që shkollat e arsimit bazë të krijojnë aktivitete të cilat mbështesin të kuptuarit e </w:t>
      </w:r>
      <w:r>
        <w:rPr>
          <w:spacing w:val="-2"/>
        </w:rPr>
        <w:t>mundësive</w:t>
      </w:r>
      <w:r>
        <w:rPr>
          <w:spacing w:val="-5"/>
        </w:rPr>
        <w:t xml:space="preserve"> </w:t>
      </w:r>
      <w:r>
        <w:rPr>
          <w:spacing w:val="-2"/>
        </w:rPr>
        <w:t>në</w:t>
      </w:r>
      <w:r>
        <w:rPr>
          <w:spacing w:val="-5"/>
        </w:rPr>
        <w:t xml:space="preserve"> </w:t>
      </w:r>
      <w:r>
        <w:rPr>
          <w:spacing w:val="-2"/>
        </w:rPr>
        <w:t>karrierë,</w:t>
      </w:r>
      <w:r>
        <w:rPr>
          <w:spacing w:val="-4"/>
        </w:rPr>
        <w:t xml:space="preserve"> </w:t>
      </w:r>
      <w:r>
        <w:rPr>
          <w:spacing w:val="-2"/>
        </w:rPr>
        <w:t>zhvillimin</w:t>
      </w:r>
      <w:r>
        <w:rPr>
          <w:spacing w:val="-5"/>
        </w:rPr>
        <w:t xml:space="preserve"> </w:t>
      </w:r>
      <w:r>
        <w:rPr>
          <w:spacing w:val="-2"/>
        </w:rPr>
        <w:t>e aftesive lidhur</w:t>
      </w:r>
      <w:r>
        <w:rPr>
          <w:spacing w:val="-6"/>
        </w:rPr>
        <w:t xml:space="preserve"> </w:t>
      </w:r>
      <w:r>
        <w:rPr>
          <w:spacing w:val="-2"/>
        </w:rPr>
        <w:t>me</w:t>
      </w:r>
      <w:r>
        <w:rPr>
          <w:spacing w:val="-5"/>
        </w:rPr>
        <w:t xml:space="preserve"> </w:t>
      </w:r>
      <w:r>
        <w:rPr>
          <w:spacing w:val="-2"/>
        </w:rPr>
        <w:t>vendimmarrjen</w:t>
      </w:r>
      <w:r>
        <w:rPr>
          <w:spacing w:val="-5"/>
        </w:rPr>
        <w:t xml:space="preserve"> </w:t>
      </w:r>
      <w:r>
        <w:rPr>
          <w:spacing w:val="-2"/>
        </w:rPr>
        <w:t>dhe ndërgjegjësimin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5"/>
        </w:rPr>
        <w:t xml:space="preserve"> </w:t>
      </w:r>
      <w:r>
        <w:rPr>
          <w:spacing w:val="-2"/>
        </w:rPr>
        <w:t>të rinjve</w:t>
      </w:r>
      <w:r>
        <w:rPr>
          <w:spacing w:val="-5"/>
        </w:rPr>
        <w:t xml:space="preserve"> </w:t>
      </w:r>
      <w:r>
        <w:rPr>
          <w:spacing w:val="-2"/>
        </w:rPr>
        <w:t xml:space="preserve">rreth </w:t>
      </w:r>
      <w:r>
        <w:t>efektit që sjell përzgjedhja dhe planifikimi i të ardhmes së tyre.</w:t>
      </w:r>
    </w:p>
    <w:p w14:paraId="6738FA1E" w14:textId="77777777" w:rsidR="003A0F75" w:rsidRDefault="003A0F75" w:rsidP="00161054">
      <w:pPr>
        <w:pStyle w:val="BodyText"/>
        <w:spacing w:before="31" w:line="273" w:lineRule="auto"/>
        <w:ind w:left="0" w:right="377"/>
      </w:pPr>
    </w:p>
    <w:p w14:paraId="60EE0CDE" w14:textId="77777777" w:rsidR="00D303D3" w:rsidRDefault="00000000" w:rsidP="00161054">
      <w:pPr>
        <w:pStyle w:val="BodyText"/>
        <w:spacing w:before="9" w:line="273" w:lineRule="auto"/>
        <w:ind w:left="0" w:right="376"/>
      </w:pPr>
      <w:r>
        <w:t>Përveç</w:t>
      </w:r>
      <w:r>
        <w:rPr>
          <w:spacing w:val="-1"/>
        </w:rPr>
        <w:t xml:space="preserve"> </w:t>
      </w:r>
      <w:r>
        <w:t>të tjerash, orientimi në karrierë gjatë arsimit bazë është një proces dinamik dhe kreativ, gjatë së cilit</w:t>
      </w:r>
      <w:r>
        <w:rPr>
          <w:spacing w:val="-3"/>
        </w:rPr>
        <w:t xml:space="preserve"> </w:t>
      </w:r>
      <w:r>
        <w:t>nxënësit</w:t>
      </w:r>
      <w:r>
        <w:rPr>
          <w:spacing w:val="-5"/>
        </w:rPr>
        <w:t xml:space="preserve"> </w:t>
      </w:r>
      <w:r>
        <w:t>fitojnë</w:t>
      </w:r>
      <w:r>
        <w:rPr>
          <w:spacing w:val="-5"/>
        </w:rPr>
        <w:t xml:space="preserve"> </w:t>
      </w:r>
      <w:r>
        <w:t>aftësitë</w:t>
      </w:r>
      <w:r>
        <w:rPr>
          <w:spacing w:val="-3"/>
        </w:rPr>
        <w:t xml:space="preserve"> </w:t>
      </w:r>
      <w:r>
        <w:t>bazë</w:t>
      </w:r>
      <w:r>
        <w:rPr>
          <w:spacing w:val="-5"/>
        </w:rPr>
        <w:t xml:space="preserve"> </w:t>
      </w:r>
      <w:r>
        <w:t>për</w:t>
      </w:r>
      <w:r>
        <w:rPr>
          <w:spacing w:val="-3"/>
        </w:rPr>
        <w:t xml:space="preserve"> </w:t>
      </w:r>
      <w:r>
        <w:t>tu</w:t>
      </w:r>
      <w:r>
        <w:rPr>
          <w:spacing w:val="-3"/>
        </w:rPr>
        <w:t xml:space="preserve"> </w:t>
      </w:r>
      <w:r>
        <w:t>përballur</w:t>
      </w:r>
      <w:r>
        <w:rPr>
          <w:spacing w:val="-6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jetën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përditshme.</w:t>
      </w:r>
      <w:r>
        <w:rPr>
          <w:spacing w:val="-6"/>
        </w:rPr>
        <w:t xml:space="preserve"> </w:t>
      </w:r>
      <w:r>
        <w:t>Ky</w:t>
      </w:r>
      <w:r>
        <w:rPr>
          <w:spacing w:val="-6"/>
        </w:rPr>
        <w:t xml:space="preserve"> </w:t>
      </w:r>
      <w:r>
        <w:t>proces</w:t>
      </w:r>
      <w:r>
        <w:rPr>
          <w:spacing w:val="-4"/>
        </w:rPr>
        <w:t xml:space="preserve"> </w:t>
      </w:r>
      <w:r>
        <w:t>dinamik</w:t>
      </w:r>
      <w:r>
        <w:rPr>
          <w:spacing w:val="-7"/>
        </w:rPr>
        <w:t xml:space="preserve"> </w:t>
      </w:r>
      <w:r>
        <w:t>ka</w:t>
      </w:r>
      <w:r>
        <w:rPr>
          <w:spacing w:val="-3"/>
        </w:rPr>
        <w:t xml:space="preserve"> </w:t>
      </w:r>
      <w:r>
        <w:t>objektiva të</w:t>
      </w:r>
      <w:r>
        <w:rPr>
          <w:spacing w:val="-12"/>
        </w:rPr>
        <w:t xml:space="preserve"> </w:t>
      </w:r>
      <w:r>
        <w:t>ndryshme,</w:t>
      </w:r>
      <w:r>
        <w:rPr>
          <w:spacing w:val="-10"/>
        </w:rPr>
        <w:t xml:space="preserve"> </w:t>
      </w:r>
      <w:r>
        <w:t>si</w:t>
      </w:r>
      <w:r>
        <w:rPr>
          <w:spacing w:val="-10"/>
        </w:rPr>
        <w:t xml:space="preserve"> </w:t>
      </w:r>
      <w:r>
        <w:t>përshembull:</w:t>
      </w:r>
      <w:r>
        <w:rPr>
          <w:spacing w:val="-12"/>
        </w:rPr>
        <w:t xml:space="preserve"> </w:t>
      </w:r>
      <w:r>
        <w:t>eksplorimin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karrierës,</w:t>
      </w:r>
      <w:r>
        <w:rPr>
          <w:spacing w:val="-10"/>
        </w:rPr>
        <w:t xml:space="preserve"> </w:t>
      </w:r>
      <w:r>
        <w:t>pajisjen</w:t>
      </w:r>
      <w:r>
        <w:rPr>
          <w:spacing w:val="-11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njohuri</w:t>
      </w:r>
      <w:r>
        <w:rPr>
          <w:spacing w:val="-10"/>
        </w:rPr>
        <w:t xml:space="preserve"> </w:t>
      </w:r>
      <w:r>
        <w:t>rreth</w:t>
      </w:r>
      <w:r>
        <w:rPr>
          <w:spacing w:val="-11"/>
        </w:rPr>
        <w:t xml:space="preserve"> </w:t>
      </w:r>
      <w:r>
        <w:t>profesioneve</w:t>
      </w:r>
      <w:r>
        <w:rPr>
          <w:spacing w:val="-10"/>
        </w:rPr>
        <w:t xml:space="preserve"> </w:t>
      </w:r>
      <w:r>
        <w:t>dhe</w:t>
      </w:r>
      <w:r>
        <w:rPr>
          <w:spacing w:val="-10"/>
        </w:rPr>
        <w:t xml:space="preserve"> </w:t>
      </w:r>
      <w:r>
        <w:t>botës</w:t>
      </w:r>
      <w:r>
        <w:rPr>
          <w:spacing w:val="-10"/>
        </w:rPr>
        <w:t xml:space="preserve"> </w:t>
      </w:r>
      <w:r>
        <w:t>së punës, zhvillimin e aftësive të vendimmarrjes, kuptueshmërinë rreth koncepteve të ndryshme të punësimit etj.</w:t>
      </w:r>
    </w:p>
    <w:p w14:paraId="673DE1CE" w14:textId="77777777" w:rsidR="003A0F75" w:rsidRDefault="003A0F75" w:rsidP="00161054">
      <w:pPr>
        <w:pStyle w:val="BodyText"/>
        <w:spacing w:before="9" w:line="273" w:lineRule="auto"/>
        <w:ind w:left="0" w:right="376"/>
      </w:pPr>
    </w:p>
    <w:p w14:paraId="216B3B55" w14:textId="77777777" w:rsidR="00D303D3" w:rsidRDefault="00000000" w:rsidP="00161054">
      <w:pPr>
        <w:pStyle w:val="BodyText"/>
        <w:spacing w:before="33" w:line="273" w:lineRule="auto"/>
        <w:ind w:left="0" w:right="377"/>
      </w:pPr>
      <w:r>
        <w:t xml:space="preserve">Siç përmendet edhe më sipër, orientimi në karrierë gjatë arsimit bazë ndihmon të rinjtë të planifikojnë </w:t>
      </w:r>
      <w:r>
        <w:lastRenderedPageBreak/>
        <w:t>rrugëtimin e tyre në arsimim. Pasi janë njohur me mundësitë e larmishme në karrierë dhe profesionet përkatëse, nxenësit</w:t>
      </w:r>
      <w:r>
        <w:rPr>
          <w:spacing w:val="-2"/>
        </w:rPr>
        <w:t xml:space="preserve"> </w:t>
      </w:r>
      <w:r>
        <w:t>bëjnë</w:t>
      </w:r>
      <w:r>
        <w:rPr>
          <w:spacing w:val="-4"/>
        </w:rPr>
        <w:t xml:space="preserve"> </w:t>
      </w:r>
      <w:r>
        <w:t>zgjedhje</w:t>
      </w:r>
      <w:r>
        <w:rPr>
          <w:spacing w:val="-2"/>
        </w:rPr>
        <w:t xml:space="preserve"> </w:t>
      </w:r>
      <w:r>
        <w:t>më</w:t>
      </w:r>
      <w:r>
        <w:rPr>
          <w:spacing w:val="-4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mira</w:t>
      </w:r>
      <w:r>
        <w:rPr>
          <w:spacing w:val="-7"/>
        </w:rPr>
        <w:t xml:space="preserve"> </w:t>
      </w:r>
      <w:r>
        <w:t>rreth</w:t>
      </w:r>
      <w:r>
        <w:rPr>
          <w:spacing w:val="-6"/>
        </w:rPr>
        <w:t xml:space="preserve"> </w:t>
      </w:r>
      <w:r>
        <w:t>arsimit</w:t>
      </w:r>
      <w:r>
        <w:rPr>
          <w:spacing w:val="-4"/>
        </w:rPr>
        <w:t xml:space="preserve"> </w:t>
      </w:r>
      <w:r>
        <w:t>të dëshiruar.</w:t>
      </w:r>
      <w:r>
        <w:rPr>
          <w:spacing w:val="-3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janë më</w:t>
      </w:r>
      <w:r>
        <w:rPr>
          <w:spacing w:val="-2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motivuar</w:t>
      </w:r>
      <w:r>
        <w:rPr>
          <w:spacing w:val="-5"/>
        </w:rPr>
        <w:t xml:space="preserve"> </w:t>
      </w:r>
      <w:r>
        <w:t>dhe të vetë</w:t>
      </w:r>
      <w:r>
        <w:rPr>
          <w:spacing w:val="-4"/>
        </w:rPr>
        <w:t xml:space="preserve"> </w:t>
      </w:r>
      <w:r>
        <w:t>nxitur</w:t>
      </w:r>
      <w:r>
        <w:rPr>
          <w:spacing w:val="-4"/>
        </w:rPr>
        <w:t xml:space="preserve"> </w:t>
      </w:r>
      <w:r>
        <w:t>për</w:t>
      </w:r>
      <w:r>
        <w:rPr>
          <w:spacing w:val="-10"/>
        </w:rPr>
        <w:t xml:space="preserve"> </w:t>
      </w:r>
      <w:r>
        <w:t>t’iu</w:t>
      </w:r>
      <w:r>
        <w:rPr>
          <w:spacing w:val="-6"/>
        </w:rPr>
        <w:t xml:space="preserve"> </w:t>
      </w:r>
      <w:r>
        <w:t>bashkuar</w:t>
      </w:r>
      <w:r>
        <w:rPr>
          <w:spacing w:val="-7"/>
        </w:rPr>
        <w:t xml:space="preserve"> </w:t>
      </w:r>
      <w:r>
        <w:t>arsimit</w:t>
      </w:r>
      <w:r>
        <w:rPr>
          <w:spacing w:val="-6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mesëm</w:t>
      </w:r>
      <w:r>
        <w:rPr>
          <w:spacing w:val="-7"/>
        </w:rPr>
        <w:t xml:space="preserve"> </w:t>
      </w:r>
      <w:r>
        <w:t>(shkollave</w:t>
      </w:r>
      <w:r>
        <w:rPr>
          <w:spacing w:val="-6"/>
        </w:rPr>
        <w:t xml:space="preserve"> </w:t>
      </w:r>
      <w:r>
        <w:t>profesionale</w:t>
      </w:r>
      <w:r>
        <w:rPr>
          <w:spacing w:val="-6"/>
        </w:rPr>
        <w:t xml:space="preserve"> </w:t>
      </w:r>
      <w:r>
        <w:t>ose</w:t>
      </w:r>
      <w:r>
        <w:rPr>
          <w:spacing w:val="-4"/>
        </w:rPr>
        <w:t xml:space="preserve"> </w:t>
      </w:r>
      <w:r>
        <w:t>shkollave</w:t>
      </w:r>
      <w:r>
        <w:rPr>
          <w:spacing w:val="-6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përgjithshme),</w:t>
      </w:r>
      <w:r>
        <w:rPr>
          <w:spacing w:val="-9"/>
        </w:rPr>
        <w:t xml:space="preserve"> </w:t>
      </w:r>
      <w:r>
        <w:t>në varësi të karrierës së përzgjedhur. Në këtë moment lind nevoja e bashkëpunimit dhe e ndërthurjes së proceseve të orientimit në karrierë midis arsimit bazë dhe arsimit të mesëm.</w:t>
      </w:r>
    </w:p>
    <w:p w14:paraId="19890BCB" w14:textId="77777777" w:rsidR="003A0F75" w:rsidRDefault="003A0F75" w:rsidP="00161054">
      <w:pPr>
        <w:pStyle w:val="BodyText"/>
        <w:spacing w:before="33" w:line="273" w:lineRule="auto"/>
        <w:ind w:left="0" w:right="377"/>
      </w:pPr>
    </w:p>
    <w:p w14:paraId="29D000D9" w14:textId="77777777" w:rsidR="00D303D3" w:rsidRDefault="00000000" w:rsidP="00161054">
      <w:pPr>
        <w:pStyle w:val="BodyText"/>
        <w:spacing w:before="6" w:line="273" w:lineRule="auto"/>
        <w:ind w:left="0" w:right="374"/>
      </w:pPr>
      <w:r>
        <w:t>Për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ndihmuar</w:t>
      </w:r>
      <w:r>
        <w:rPr>
          <w:spacing w:val="-13"/>
        </w:rPr>
        <w:t xml:space="preserve"> </w:t>
      </w:r>
      <w:r>
        <w:t>nxënësit</w:t>
      </w:r>
      <w:r>
        <w:rPr>
          <w:spacing w:val="-12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kuptojnë</w:t>
      </w:r>
      <w:r>
        <w:rPr>
          <w:spacing w:val="-13"/>
        </w:rPr>
        <w:t xml:space="preserve"> </w:t>
      </w:r>
      <w:r>
        <w:t>më</w:t>
      </w:r>
      <w:r>
        <w:rPr>
          <w:spacing w:val="-8"/>
        </w:rPr>
        <w:t xml:space="preserve"> </w:t>
      </w:r>
      <w:r>
        <w:t>shumë</w:t>
      </w:r>
      <w:r>
        <w:rPr>
          <w:spacing w:val="-9"/>
        </w:rPr>
        <w:t xml:space="preserve"> </w:t>
      </w:r>
      <w:r>
        <w:t>rreth</w:t>
      </w:r>
      <w:r>
        <w:rPr>
          <w:spacing w:val="-13"/>
        </w:rPr>
        <w:t xml:space="preserve"> </w:t>
      </w:r>
      <w:r>
        <w:t>kërkesave</w:t>
      </w:r>
      <w:r>
        <w:rPr>
          <w:spacing w:val="-12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tregut</w:t>
      </w:r>
      <w:r>
        <w:rPr>
          <w:spacing w:val="-13"/>
        </w:rPr>
        <w:t xml:space="preserve"> </w:t>
      </w:r>
      <w:r>
        <w:t>dhe</w:t>
      </w:r>
      <w:r>
        <w:rPr>
          <w:spacing w:val="-10"/>
        </w:rPr>
        <w:t xml:space="preserve"> </w:t>
      </w:r>
      <w:r>
        <w:t>profesioneve</w:t>
      </w:r>
      <w:r>
        <w:rPr>
          <w:spacing w:val="-13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ndryshme, për të analizuar aftësitë dhe interesat</w:t>
      </w:r>
      <w:r>
        <w:rPr>
          <w:spacing w:val="-3"/>
        </w:rPr>
        <w:t xml:space="preserve"> </w:t>
      </w:r>
      <w:r>
        <w:t>vetjake, si dhe për të ndihmuar bashkëpunimin</w:t>
      </w:r>
      <w:r>
        <w:rPr>
          <w:spacing w:val="-3"/>
        </w:rPr>
        <w:t xml:space="preserve"> </w:t>
      </w:r>
      <w:r>
        <w:t>midis shkollave</w:t>
      </w:r>
      <w:r>
        <w:rPr>
          <w:spacing w:val="-1"/>
        </w:rPr>
        <w:t xml:space="preserve"> </w:t>
      </w:r>
      <w:r>
        <w:t>të</w:t>
      </w:r>
    </w:p>
    <w:p w14:paraId="2BBD5DEC" w14:textId="77777777" w:rsidR="00D303D3" w:rsidRDefault="00000000">
      <w:pPr>
        <w:pStyle w:val="BodyText"/>
        <w:spacing w:before="8"/>
        <w:ind w:left="0"/>
        <w:jc w:val="left"/>
        <w:rPr>
          <w:sz w:val="10"/>
        </w:rPr>
      </w:pPr>
      <w:r>
        <w:rPr>
          <w:noProof/>
          <w:sz w:val="10"/>
        </w:rPr>
        <w:drawing>
          <wp:anchor distT="0" distB="0" distL="0" distR="0" simplePos="0" relativeHeight="487588352" behindDoc="1" locked="0" layoutInCell="1" allowOverlap="1" wp14:anchorId="2C2A7CC1" wp14:editId="7500C343">
            <wp:simplePos x="0" y="0"/>
            <wp:positionH relativeFrom="page">
              <wp:posOffset>1180497</wp:posOffset>
            </wp:positionH>
            <wp:positionV relativeFrom="paragraph">
              <wp:posOffset>97905</wp:posOffset>
            </wp:positionV>
            <wp:extent cx="5482022" cy="3760374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2022" cy="3760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C8FF74" w14:textId="77777777" w:rsidR="00D303D3" w:rsidRDefault="00000000" w:rsidP="00161054">
      <w:pPr>
        <w:pStyle w:val="BodyText"/>
        <w:spacing w:before="192" w:line="273" w:lineRule="auto"/>
        <w:ind w:left="0" w:right="376"/>
        <w:rPr>
          <w:spacing w:val="-2"/>
        </w:rPr>
      </w:pPr>
      <w:r>
        <w:t xml:space="preserve">arsimit bazë dhe shkollave profesionale, projekti Aftësi për Punë (S4J), në bashkëpunim me agjencinë Zviceriane BfB (büro für bildungsfragen), ka mundësuar ndërtimin e Instrumentit të Profileve të </w:t>
      </w:r>
      <w:r>
        <w:rPr>
          <w:spacing w:val="-2"/>
        </w:rPr>
        <w:t>Kërkesave.</w:t>
      </w:r>
    </w:p>
    <w:p w14:paraId="35092727" w14:textId="77777777" w:rsidR="00D60993" w:rsidRDefault="00D60993" w:rsidP="00161054">
      <w:pPr>
        <w:pStyle w:val="BodyText"/>
        <w:spacing w:before="192" w:line="273" w:lineRule="auto"/>
        <w:ind w:left="0" w:right="376"/>
      </w:pPr>
    </w:p>
    <w:p w14:paraId="2BFCBB04" w14:textId="77777777" w:rsidR="00D303D3" w:rsidRDefault="00000000" w:rsidP="00161054">
      <w:pPr>
        <w:spacing w:before="3" w:line="273" w:lineRule="auto"/>
        <w:ind w:right="383"/>
        <w:jc w:val="both"/>
        <w:rPr>
          <w:i/>
        </w:rPr>
      </w:pPr>
      <w:r>
        <w:rPr>
          <w:i/>
        </w:rPr>
        <w:t>Në seksionet e</w:t>
      </w:r>
      <w:r>
        <w:rPr>
          <w:i/>
          <w:spacing w:val="-1"/>
        </w:rPr>
        <w:t xml:space="preserve"> </w:t>
      </w:r>
      <w:r>
        <w:rPr>
          <w:i/>
        </w:rPr>
        <w:t>mëposhtme, lexuesi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2"/>
        </w:rPr>
        <w:t xml:space="preserve"> </w:t>
      </w:r>
      <w:r>
        <w:rPr>
          <w:i/>
        </w:rPr>
        <w:t>të njihet më</w:t>
      </w:r>
      <w:r>
        <w:rPr>
          <w:i/>
          <w:spacing w:val="-1"/>
        </w:rPr>
        <w:t xml:space="preserve"> </w:t>
      </w:r>
      <w:r>
        <w:rPr>
          <w:i/>
        </w:rPr>
        <w:t>në</w:t>
      </w:r>
      <w:r>
        <w:rPr>
          <w:i/>
          <w:spacing w:val="-1"/>
        </w:rPr>
        <w:t xml:space="preserve"> </w:t>
      </w:r>
      <w:r>
        <w:rPr>
          <w:i/>
        </w:rPr>
        <w:t>detaj</w:t>
      </w:r>
      <w:r>
        <w:rPr>
          <w:i/>
          <w:spacing w:val="-1"/>
        </w:rPr>
        <w:t xml:space="preserve"> </w:t>
      </w:r>
      <w:r>
        <w:rPr>
          <w:i/>
        </w:rPr>
        <w:t>me</w:t>
      </w:r>
      <w:r>
        <w:rPr>
          <w:i/>
          <w:spacing w:val="-3"/>
        </w:rPr>
        <w:t xml:space="preserve"> </w:t>
      </w:r>
      <w:r>
        <w:rPr>
          <w:i/>
        </w:rPr>
        <w:t>përmbajtjen e</w:t>
      </w:r>
      <w:r>
        <w:rPr>
          <w:i/>
          <w:spacing w:val="-3"/>
        </w:rPr>
        <w:t xml:space="preserve"> </w:t>
      </w:r>
      <w:r>
        <w:rPr>
          <w:i/>
        </w:rPr>
        <w:t>instrumentit, përdorimin</w:t>
      </w:r>
      <w:r>
        <w:rPr>
          <w:i/>
          <w:spacing w:val="-2"/>
        </w:rPr>
        <w:t xml:space="preserve"> </w:t>
      </w:r>
      <w:r>
        <w:rPr>
          <w:i/>
        </w:rPr>
        <w:t>e tij dhe sugjerime të ndryshme rreth aktiviteteve të orientimit në karrierë.</w:t>
      </w:r>
    </w:p>
    <w:p w14:paraId="199F52EF" w14:textId="77777777" w:rsidR="00D303D3" w:rsidRDefault="00D303D3">
      <w:pPr>
        <w:pStyle w:val="BodyText"/>
        <w:spacing w:before="41"/>
        <w:ind w:left="0"/>
        <w:jc w:val="left"/>
        <w:rPr>
          <w:i/>
        </w:rPr>
      </w:pPr>
    </w:p>
    <w:p w14:paraId="103D636F" w14:textId="77777777" w:rsidR="00D303D3" w:rsidRDefault="00000000" w:rsidP="00161054">
      <w:pPr>
        <w:pStyle w:val="Heading2"/>
      </w:pPr>
      <w:r>
        <w:t>Qëllimi</w:t>
      </w:r>
      <w:r>
        <w:rPr>
          <w:spacing w:val="-4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këtij</w:t>
      </w:r>
      <w:r>
        <w:rPr>
          <w:spacing w:val="-8"/>
        </w:rPr>
        <w:t xml:space="preserve"> </w:t>
      </w:r>
      <w:r>
        <w:rPr>
          <w:spacing w:val="-2"/>
        </w:rPr>
        <w:t>udhëzuesi</w:t>
      </w:r>
    </w:p>
    <w:p w14:paraId="6488FB4F" w14:textId="23AB2042" w:rsidR="00D60993" w:rsidRDefault="00000000" w:rsidP="00D60993">
      <w:pPr>
        <w:pStyle w:val="ListParagraph"/>
        <w:numPr>
          <w:ilvl w:val="0"/>
          <w:numId w:val="8"/>
        </w:numPr>
        <w:spacing w:before="33" w:line="276" w:lineRule="auto"/>
        <w:ind w:right="378"/>
      </w:pPr>
      <w:r>
        <w:t>Të</w:t>
      </w:r>
      <w:r w:rsidRPr="00D60993">
        <w:rPr>
          <w:spacing w:val="34"/>
        </w:rPr>
        <w:t xml:space="preserve"> </w:t>
      </w:r>
      <w:r>
        <w:t>informojë</w:t>
      </w:r>
      <w:r w:rsidRPr="00D60993">
        <w:rPr>
          <w:spacing w:val="34"/>
        </w:rPr>
        <w:t xml:space="preserve"> </w:t>
      </w:r>
      <w:r>
        <w:t>përdoruesin</w:t>
      </w:r>
      <w:r w:rsidRPr="00D60993">
        <w:rPr>
          <w:spacing w:val="32"/>
        </w:rPr>
        <w:t xml:space="preserve"> </w:t>
      </w:r>
      <w:r>
        <w:t>rreth</w:t>
      </w:r>
      <w:r w:rsidRPr="00D60993">
        <w:rPr>
          <w:spacing w:val="32"/>
        </w:rPr>
        <w:t xml:space="preserve"> </w:t>
      </w:r>
      <w:r>
        <w:t>hapave</w:t>
      </w:r>
      <w:r w:rsidRPr="00D60993">
        <w:rPr>
          <w:spacing w:val="36"/>
        </w:rPr>
        <w:t xml:space="preserve"> </w:t>
      </w:r>
      <w:r>
        <w:t>të</w:t>
      </w:r>
      <w:r w:rsidRPr="00D60993">
        <w:rPr>
          <w:spacing w:val="36"/>
        </w:rPr>
        <w:t xml:space="preserve"> </w:t>
      </w:r>
      <w:r>
        <w:t>ndjekura</w:t>
      </w:r>
      <w:r w:rsidRPr="00D60993">
        <w:rPr>
          <w:spacing w:val="31"/>
        </w:rPr>
        <w:t xml:space="preserve"> </w:t>
      </w:r>
      <w:r>
        <w:t>për</w:t>
      </w:r>
      <w:r w:rsidRPr="00D60993">
        <w:rPr>
          <w:spacing w:val="36"/>
        </w:rPr>
        <w:t xml:space="preserve"> </w:t>
      </w:r>
      <w:r>
        <w:t>ndërtimin</w:t>
      </w:r>
      <w:r w:rsidRPr="00D60993">
        <w:rPr>
          <w:spacing w:val="32"/>
        </w:rPr>
        <w:t xml:space="preserve"> </w:t>
      </w:r>
      <w:r>
        <w:t>e</w:t>
      </w:r>
      <w:r w:rsidRPr="00D60993">
        <w:rPr>
          <w:spacing w:val="34"/>
        </w:rPr>
        <w:t xml:space="preserve"> </w:t>
      </w:r>
      <w:r>
        <w:t>instrumentit</w:t>
      </w:r>
      <w:r w:rsidRPr="00D60993">
        <w:rPr>
          <w:spacing w:val="34"/>
        </w:rPr>
        <w:t xml:space="preserve"> </w:t>
      </w:r>
      <w:r>
        <w:t>dhe</w:t>
      </w:r>
      <w:r w:rsidRPr="00D60993">
        <w:rPr>
          <w:spacing w:val="31"/>
        </w:rPr>
        <w:t xml:space="preserve"> </w:t>
      </w:r>
      <w:r>
        <w:t>të përshkruajë veçoritë e profileve të kërkesave.</w:t>
      </w:r>
      <w:r w:rsidR="00D60993">
        <w:t xml:space="preserve"> </w:t>
      </w:r>
      <w:r>
        <w:t>Përdoruesi do të njihet me metodologjinë e përdorur për ndërtimin e instrumentit dhe vlefshmërinë</w:t>
      </w:r>
      <w:r w:rsidRPr="00D60993">
        <w:rPr>
          <w:spacing w:val="-9"/>
        </w:rPr>
        <w:t xml:space="preserve"> </w:t>
      </w:r>
      <w:r>
        <w:t>e</w:t>
      </w:r>
      <w:r w:rsidRPr="00D60993">
        <w:rPr>
          <w:spacing w:val="-4"/>
        </w:rPr>
        <w:t xml:space="preserve"> </w:t>
      </w:r>
      <w:r>
        <w:t>tij.</w:t>
      </w:r>
      <w:r w:rsidRPr="00D60993">
        <w:rPr>
          <w:spacing w:val="-10"/>
        </w:rPr>
        <w:t xml:space="preserve"> </w:t>
      </w:r>
      <w:r>
        <w:t>Pasi</w:t>
      </w:r>
      <w:r w:rsidRPr="00D60993">
        <w:rPr>
          <w:spacing w:val="-9"/>
        </w:rPr>
        <w:t xml:space="preserve"> </w:t>
      </w:r>
      <w:r>
        <w:t>fiton</w:t>
      </w:r>
      <w:r w:rsidRPr="00D60993">
        <w:rPr>
          <w:spacing w:val="-4"/>
        </w:rPr>
        <w:t xml:space="preserve"> </w:t>
      </w:r>
      <w:r>
        <w:t>një</w:t>
      </w:r>
      <w:r w:rsidRPr="00D60993">
        <w:rPr>
          <w:spacing w:val="-9"/>
        </w:rPr>
        <w:t xml:space="preserve"> </w:t>
      </w:r>
      <w:r>
        <w:t>kuptueshmëri</w:t>
      </w:r>
      <w:r w:rsidRPr="00D60993">
        <w:rPr>
          <w:spacing w:val="-9"/>
        </w:rPr>
        <w:t xml:space="preserve"> </w:t>
      </w:r>
      <w:r>
        <w:t>më</w:t>
      </w:r>
      <w:r w:rsidRPr="00D60993">
        <w:rPr>
          <w:spacing w:val="-6"/>
        </w:rPr>
        <w:t xml:space="preserve"> </w:t>
      </w:r>
      <w:r>
        <w:t>të</w:t>
      </w:r>
      <w:r w:rsidRPr="00D60993">
        <w:rPr>
          <w:spacing w:val="-9"/>
        </w:rPr>
        <w:t xml:space="preserve"> </w:t>
      </w:r>
      <w:r>
        <w:t>mirë</w:t>
      </w:r>
      <w:r w:rsidRPr="00D60993">
        <w:rPr>
          <w:spacing w:val="-9"/>
        </w:rPr>
        <w:t xml:space="preserve"> </w:t>
      </w:r>
      <w:r>
        <w:t>të</w:t>
      </w:r>
      <w:r w:rsidRPr="00D60993">
        <w:rPr>
          <w:spacing w:val="-6"/>
        </w:rPr>
        <w:t xml:space="preserve"> </w:t>
      </w:r>
      <w:r>
        <w:t>karakteristikave</w:t>
      </w:r>
      <w:r w:rsidRPr="00D60993">
        <w:rPr>
          <w:spacing w:val="-6"/>
        </w:rPr>
        <w:t xml:space="preserve"> </w:t>
      </w:r>
      <w:r>
        <w:t>të</w:t>
      </w:r>
      <w:r w:rsidRPr="00D60993">
        <w:rPr>
          <w:spacing w:val="-6"/>
        </w:rPr>
        <w:t xml:space="preserve"> </w:t>
      </w:r>
      <w:r>
        <w:t>instrumentit, përdoruesi</w:t>
      </w:r>
      <w:r w:rsidRPr="00D60993">
        <w:rPr>
          <w:spacing w:val="-13"/>
        </w:rPr>
        <w:t xml:space="preserve"> </w:t>
      </w:r>
      <w:r>
        <w:t>ka</w:t>
      </w:r>
      <w:r w:rsidRPr="00D60993">
        <w:rPr>
          <w:spacing w:val="-12"/>
        </w:rPr>
        <w:t xml:space="preserve"> </w:t>
      </w:r>
      <w:r>
        <w:t>mundësi</w:t>
      </w:r>
      <w:r w:rsidRPr="00D60993">
        <w:rPr>
          <w:spacing w:val="-13"/>
        </w:rPr>
        <w:t xml:space="preserve"> </w:t>
      </w:r>
      <w:r>
        <w:t>të</w:t>
      </w:r>
      <w:r w:rsidRPr="00D60993">
        <w:rPr>
          <w:spacing w:val="-12"/>
        </w:rPr>
        <w:t xml:space="preserve"> </w:t>
      </w:r>
      <w:r>
        <w:t>aplikojë</w:t>
      </w:r>
      <w:r w:rsidRPr="00D60993">
        <w:rPr>
          <w:spacing w:val="-13"/>
        </w:rPr>
        <w:t xml:space="preserve"> </w:t>
      </w:r>
      <w:r>
        <w:t>instrumentin</w:t>
      </w:r>
      <w:r w:rsidRPr="00D60993">
        <w:rPr>
          <w:spacing w:val="-12"/>
        </w:rPr>
        <w:t xml:space="preserve"> </w:t>
      </w:r>
      <w:r>
        <w:t>me</w:t>
      </w:r>
      <w:r w:rsidRPr="00D60993">
        <w:rPr>
          <w:spacing w:val="-13"/>
        </w:rPr>
        <w:t xml:space="preserve"> </w:t>
      </w:r>
      <w:r>
        <w:t>palët</w:t>
      </w:r>
      <w:r w:rsidRPr="00D60993">
        <w:rPr>
          <w:spacing w:val="-12"/>
        </w:rPr>
        <w:t xml:space="preserve"> </w:t>
      </w:r>
      <w:r>
        <w:t>e</w:t>
      </w:r>
      <w:r w:rsidRPr="00D60993">
        <w:rPr>
          <w:spacing w:val="-11"/>
        </w:rPr>
        <w:t xml:space="preserve"> </w:t>
      </w:r>
      <w:r>
        <w:t>interesuara</w:t>
      </w:r>
      <w:r w:rsidRPr="00D60993">
        <w:rPr>
          <w:spacing w:val="-13"/>
        </w:rPr>
        <w:t xml:space="preserve"> </w:t>
      </w:r>
      <w:r>
        <w:t>dhe</w:t>
      </w:r>
      <w:r w:rsidRPr="00D60993">
        <w:rPr>
          <w:spacing w:val="-12"/>
        </w:rPr>
        <w:t xml:space="preserve"> </w:t>
      </w:r>
      <w:r>
        <w:t>bashkëpunëtorët, për të ofruar një proces më të kompletuar të orientimit në karrierë.</w:t>
      </w:r>
      <w:r w:rsidR="00D60993">
        <w:t xml:space="preserve"> </w:t>
      </w:r>
    </w:p>
    <w:p w14:paraId="1111E621" w14:textId="77777777" w:rsidR="00D60993" w:rsidRDefault="00000000" w:rsidP="00D60993">
      <w:pPr>
        <w:pStyle w:val="ListParagraph"/>
        <w:numPr>
          <w:ilvl w:val="0"/>
          <w:numId w:val="8"/>
        </w:numPr>
        <w:spacing w:before="197" w:line="276" w:lineRule="auto"/>
        <w:ind w:right="378"/>
      </w:pPr>
      <w:r>
        <w:t>Të</w:t>
      </w:r>
      <w:r w:rsidRPr="00D60993">
        <w:rPr>
          <w:spacing w:val="-12"/>
        </w:rPr>
        <w:t xml:space="preserve"> </w:t>
      </w:r>
      <w:r>
        <w:t>udhëzojë</w:t>
      </w:r>
      <w:r w:rsidRPr="00D60993">
        <w:rPr>
          <w:spacing w:val="-12"/>
        </w:rPr>
        <w:t xml:space="preserve"> </w:t>
      </w:r>
      <w:r>
        <w:t>rreth</w:t>
      </w:r>
      <w:r w:rsidRPr="00D60993">
        <w:rPr>
          <w:spacing w:val="-11"/>
        </w:rPr>
        <w:t xml:space="preserve"> </w:t>
      </w:r>
      <w:r>
        <w:t>mënyrës</w:t>
      </w:r>
      <w:r w:rsidRPr="00D60993">
        <w:rPr>
          <w:spacing w:val="-11"/>
        </w:rPr>
        <w:t xml:space="preserve"> </w:t>
      </w:r>
      <w:r>
        <w:t>së</w:t>
      </w:r>
      <w:r w:rsidRPr="00D60993">
        <w:rPr>
          <w:spacing w:val="-10"/>
        </w:rPr>
        <w:t xml:space="preserve"> </w:t>
      </w:r>
      <w:r>
        <w:t>përdorimit</w:t>
      </w:r>
      <w:r w:rsidRPr="00D60993">
        <w:rPr>
          <w:spacing w:val="-11"/>
        </w:rPr>
        <w:t xml:space="preserve"> </w:t>
      </w:r>
      <w:r>
        <w:t>të</w:t>
      </w:r>
      <w:r w:rsidRPr="00D60993">
        <w:rPr>
          <w:spacing w:val="-10"/>
        </w:rPr>
        <w:t xml:space="preserve"> </w:t>
      </w:r>
      <w:r>
        <w:t>instrumentit</w:t>
      </w:r>
      <w:r w:rsidRPr="00D60993">
        <w:rPr>
          <w:spacing w:val="-12"/>
        </w:rPr>
        <w:t xml:space="preserve"> </w:t>
      </w:r>
      <w:r>
        <w:t>dhe</w:t>
      </w:r>
      <w:r w:rsidRPr="00D60993">
        <w:rPr>
          <w:spacing w:val="-8"/>
        </w:rPr>
        <w:t xml:space="preserve"> </w:t>
      </w:r>
      <w:r>
        <w:t>rezultateve</w:t>
      </w:r>
      <w:r w:rsidRPr="00D60993">
        <w:rPr>
          <w:spacing w:val="-12"/>
        </w:rPr>
        <w:t xml:space="preserve"> </w:t>
      </w:r>
      <w:r>
        <w:t>të</w:t>
      </w:r>
      <w:r w:rsidRPr="00D60993">
        <w:rPr>
          <w:spacing w:val="-10"/>
        </w:rPr>
        <w:t xml:space="preserve"> </w:t>
      </w:r>
      <w:r w:rsidRPr="00D60993">
        <w:rPr>
          <w:spacing w:val="-2"/>
        </w:rPr>
        <w:t>pritshme.</w:t>
      </w:r>
      <w:r w:rsidR="00D60993" w:rsidRPr="00D60993">
        <w:rPr>
          <w:spacing w:val="-2"/>
        </w:rPr>
        <w:t xml:space="preserve"> </w:t>
      </w:r>
      <w:r w:rsidRPr="00D60993">
        <w:rPr>
          <w:spacing w:val="-2"/>
        </w:rPr>
        <w:t>Përdoruesi</w:t>
      </w:r>
      <w:r w:rsidRPr="00D60993">
        <w:rPr>
          <w:spacing w:val="-6"/>
        </w:rPr>
        <w:t xml:space="preserve"> </w:t>
      </w:r>
      <w:r w:rsidRPr="00D60993">
        <w:rPr>
          <w:spacing w:val="-2"/>
        </w:rPr>
        <w:t>do</w:t>
      </w:r>
      <w:r w:rsidRPr="00D60993">
        <w:rPr>
          <w:spacing w:val="-3"/>
        </w:rPr>
        <w:t xml:space="preserve"> </w:t>
      </w:r>
      <w:r w:rsidRPr="00D60993">
        <w:rPr>
          <w:spacing w:val="-2"/>
        </w:rPr>
        <w:t>të</w:t>
      </w:r>
      <w:r w:rsidRPr="00D60993">
        <w:rPr>
          <w:spacing w:val="-7"/>
        </w:rPr>
        <w:t xml:space="preserve"> </w:t>
      </w:r>
      <w:r w:rsidRPr="00D60993">
        <w:rPr>
          <w:spacing w:val="-2"/>
        </w:rPr>
        <w:t>informohet</w:t>
      </w:r>
      <w:r w:rsidRPr="00D60993">
        <w:rPr>
          <w:spacing w:val="-5"/>
        </w:rPr>
        <w:t xml:space="preserve"> </w:t>
      </w:r>
      <w:r w:rsidRPr="00D60993">
        <w:rPr>
          <w:spacing w:val="-2"/>
        </w:rPr>
        <w:t>me</w:t>
      </w:r>
      <w:r w:rsidRPr="00D60993">
        <w:rPr>
          <w:spacing w:val="-7"/>
        </w:rPr>
        <w:t xml:space="preserve"> </w:t>
      </w:r>
      <w:r w:rsidRPr="00D60993">
        <w:rPr>
          <w:spacing w:val="-2"/>
        </w:rPr>
        <w:t>mënyrën</w:t>
      </w:r>
      <w:r w:rsidRPr="00D60993">
        <w:rPr>
          <w:spacing w:val="-7"/>
        </w:rPr>
        <w:t xml:space="preserve"> </w:t>
      </w:r>
      <w:r w:rsidRPr="00D60993">
        <w:rPr>
          <w:spacing w:val="-2"/>
        </w:rPr>
        <w:t>e</w:t>
      </w:r>
      <w:r w:rsidRPr="00D60993">
        <w:rPr>
          <w:spacing w:val="-7"/>
        </w:rPr>
        <w:t xml:space="preserve"> </w:t>
      </w:r>
      <w:r w:rsidRPr="00D60993">
        <w:rPr>
          <w:spacing w:val="-2"/>
        </w:rPr>
        <w:t>aplikimit</w:t>
      </w:r>
      <w:r w:rsidRPr="00D60993">
        <w:rPr>
          <w:spacing w:val="-5"/>
        </w:rPr>
        <w:t xml:space="preserve"> </w:t>
      </w:r>
      <w:r w:rsidRPr="00D60993">
        <w:rPr>
          <w:spacing w:val="-2"/>
        </w:rPr>
        <w:t>të</w:t>
      </w:r>
      <w:r w:rsidRPr="00D60993">
        <w:rPr>
          <w:spacing w:val="-5"/>
        </w:rPr>
        <w:t xml:space="preserve"> </w:t>
      </w:r>
      <w:r w:rsidRPr="00D60993">
        <w:rPr>
          <w:spacing w:val="-2"/>
        </w:rPr>
        <w:t>profileve</w:t>
      </w:r>
      <w:r w:rsidRPr="00D60993">
        <w:rPr>
          <w:spacing w:val="-5"/>
        </w:rPr>
        <w:t xml:space="preserve"> </w:t>
      </w:r>
      <w:r w:rsidRPr="00D60993">
        <w:rPr>
          <w:spacing w:val="-2"/>
        </w:rPr>
        <w:t>të</w:t>
      </w:r>
      <w:r w:rsidRPr="00D60993">
        <w:rPr>
          <w:spacing w:val="-3"/>
        </w:rPr>
        <w:t xml:space="preserve"> </w:t>
      </w:r>
      <w:r w:rsidRPr="00D60993">
        <w:rPr>
          <w:spacing w:val="-2"/>
        </w:rPr>
        <w:t>kërkesave</w:t>
      </w:r>
      <w:r w:rsidRPr="00D60993">
        <w:rPr>
          <w:spacing w:val="-11"/>
        </w:rPr>
        <w:t xml:space="preserve"> </w:t>
      </w:r>
      <w:r w:rsidRPr="00D60993">
        <w:rPr>
          <w:spacing w:val="-2"/>
        </w:rPr>
        <w:t>dhe</w:t>
      </w:r>
      <w:r w:rsidRPr="00D60993">
        <w:rPr>
          <w:spacing w:val="-7"/>
        </w:rPr>
        <w:t xml:space="preserve"> </w:t>
      </w:r>
      <w:r w:rsidRPr="00D60993">
        <w:rPr>
          <w:spacing w:val="-2"/>
        </w:rPr>
        <w:t>do</w:t>
      </w:r>
      <w:r w:rsidRPr="00D60993">
        <w:rPr>
          <w:spacing w:val="-3"/>
        </w:rPr>
        <w:t xml:space="preserve"> </w:t>
      </w:r>
      <w:r w:rsidRPr="00D60993">
        <w:rPr>
          <w:spacing w:val="-2"/>
        </w:rPr>
        <w:t>të</w:t>
      </w:r>
      <w:r w:rsidRPr="00D60993">
        <w:rPr>
          <w:spacing w:val="-11"/>
        </w:rPr>
        <w:t xml:space="preserve"> </w:t>
      </w:r>
      <w:r w:rsidRPr="00D60993">
        <w:rPr>
          <w:spacing w:val="-2"/>
        </w:rPr>
        <w:t xml:space="preserve">njihet </w:t>
      </w:r>
      <w:r>
        <w:t>me</w:t>
      </w:r>
      <w:r w:rsidRPr="00D60993">
        <w:rPr>
          <w:spacing w:val="-13"/>
        </w:rPr>
        <w:t xml:space="preserve"> </w:t>
      </w:r>
      <w:r>
        <w:t>informacionet</w:t>
      </w:r>
      <w:r w:rsidRPr="00D60993">
        <w:rPr>
          <w:spacing w:val="-12"/>
        </w:rPr>
        <w:t xml:space="preserve"> </w:t>
      </w:r>
      <w:r>
        <w:t>që</w:t>
      </w:r>
      <w:r w:rsidRPr="00D60993">
        <w:rPr>
          <w:spacing w:val="-13"/>
        </w:rPr>
        <w:t xml:space="preserve"> </w:t>
      </w:r>
      <w:r>
        <w:t>do</w:t>
      </w:r>
      <w:r w:rsidRPr="00D60993">
        <w:rPr>
          <w:spacing w:val="-11"/>
        </w:rPr>
        <w:t xml:space="preserve"> </w:t>
      </w:r>
      <w:r>
        <w:t>të</w:t>
      </w:r>
      <w:r w:rsidRPr="00D60993">
        <w:rPr>
          <w:spacing w:val="-13"/>
        </w:rPr>
        <w:t xml:space="preserve"> </w:t>
      </w:r>
      <w:r>
        <w:t>përftojë</w:t>
      </w:r>
      <w:r w:rsidRPr="00D60993">
        <w:rPr>
          <w:spacing w:val="-12"/>
        </w:rPr>
        <w:t xml:space="preserve"> </w:t>
      </w:r>
      <w:r>
        <w:t>nga</w:t>
      </w:r>
      <w:r w:rsidRPr="00D60993">
        <w:rPr>
          <w:spacing w:val="-12"/>
        </w:rPr>
        <w:t xml:space="preserve"> </w:t>
      </w:r>
      <w:r>
        <w:t>përdorimi</w:t>
      </w:r>
      <w:r w:rsidRPr="00D60993">
        <w:rPr>
          <w:spacing w:val="-11"/>
        </w:rPr>
        <w:t xml:space="preserve"> </w:t>
      </w:r>
      <w:r>
        <w:t>i</w:t>
      </w:r>
      <w:r w:rsidRPr="00D60993">
        <w:rPr>
          <w:spacing w:val="-13"/>
        </w:rPr>
        <w:t xml:space="preserve"> </w:t>
      </w:r>
      <w:r>
        <w:t>instrumentit.</w:t>
      </w:r>
      <w:r w:rsidRPr="00D60993">
        <w:rPr>
          <w:spacing w:val="-12"/>
        </w:rPr>
        <w:t xml:space="preserve"> </w:t>
      </w:r>
      <w:r>
        <w:t>Gjithashtu,</w:t>
      </w:r>
      <w:r w:rsidRPr="00D60993">
        <w:rPr>
          <w:spacing w:val="-13"/>
        </w:rPr>
        <w:t xml:space="preserve"> </w:t>
      </w:r>
      <w:r>
        <w:t>përdoruesi</w:t>
      </w:r>
      <w:r w:rsidRPr="00D60993">
        <w:rPr>
          <w:spacing w:val="-10"/>
        </w:rPr>
        <w:t xml:space="preserve"> </w:t>
      </w:r>
      <w:r>
        <w:t>do</w:t>
      </w:r>
      <w:r w:rsidRPr="00D60993">
        <w:rPr>
          <w:spacing w:val="-11"/>
        </w:rPr>
        <w:t xml:space="preserve"> </w:t>
      </w:r>
      <w:r>
        <w:t>të njihet me të mirat që sjell përdorimi i këtij instrumenti për institucionet e arsimit.</w:t>
      </w:r>
    </w:p>
    <w:p w14:paraId="3C5E3F3F" w14:textId="77777777" w:rsidR="00D60993" w:rsidRDefault="00000000" w:rsidP="00D60993">
      <w:pPr>
        <w:pStyle w:val="ListParagraph"/>
        <w:numPr>
          <w:ilvl w:val="0"/>
          <w:numId w:val="8"/>
        </w:numPr>
        <w:spacing w:before="155" w:line="276" w:lineRule="auto"/>
        <w:ind w:left="900" w:right="385"/>
      </w:pPr>
      <w:r>
        <w:lastRenderedPageBreak/>
        <w:t>Të</w:t>
      </w:r>
      <w:r w:rsidRPr="00D60993">
        <w:rPr>
          <w:spacing w:val="-8"/>
        </w:rPr>
        <w:t xml:space="preserve"> </w:t>
      </w:r>
      <w:r>
        <w:t>ofrojë</w:t>
      </w:r>
      <w:r w:rsidRPr="00D60993">
        <w:rPr>
          <w:spacing w:val="-10"/>
        </w:rPr>
        <w:t xml:space="preserve"> </w:t>
      </w:r>
      <w:r>
        <w:t>sugjerime</w:t>
      </w:r>
      <w:r w:rsidRPr="00D60993">
        <w:rPr>
          <w:spacing w:val="-5"/>
        </w:rPr>
        <w:t xml:space="preserve"> </w:t>
      </w:r>
      <w:r>
        <w:t>lidhur</w:t>
      </w:r>
      <w:r w:rsidRPr="00D60993">
        <w:rPr>
          <w:spacing w:val="-8"/>
        </w:rPr>
        <w:t xml:space="preserve"> </w:t>
      </w:r>
      <w:r>
        <w:t>me</w:t>
      </w:r>
      <w:r w:rsidRPr="00D60993">
        <w:rPr>
          <w:spacing w:val="-8"/>
        </w:rPr>
        <w:t xml:space="preserve"> </w:t>
      </w:r>
      <w:r>
        <w:t>aktivitetet</w:t>
      </w:r>
      <w:r w:rsidRPr="00D60993">
        <w:rPr>
          <w:spacing w:val="-3"/>
        </w:rPr>
        <w:t xml:space="preserve"> </w:t>
      </w:r>
      <w:r>
        <w:t>që</w:t>
      </w:r>
      <w:r w:rsidRPr="00D60993">
        <w:rPr>
          <w:spacing w:val="-10"/>
        </w:rPr>
        <w:t xml:space="preserve"> </w:t>
      </w:r>
      <w:r>
        <w:t>mund</w:t>
      </w:r>
      <w:r w:rsidRPr="00D60993">
        <w:rPr>
          <w:spacing w:val="-5"/>
        </w:rPr>
        <w:t xml:space="preserve"> </w:t>
      </w:r>
      <w:r>
        <w:t>të</w:t>
      </w:r>
      <w:r w:rsidRPr="00D60993">
        <w:rPr>
          <w:spacing w:val="-8"/>
        </w:rPr>
        <w:t xml:space="preserve"> </w:t>
      </w:r>
      <w:r>
        <w:t>zhvillohen</w:t>
      </w:r>
      <w:r w:rsidRPr="00D60993">
        <w:rPr>
          <w:spacing w:val="-5"/>
        </w:rPr>
        <w:t xml:space="preserve"> </w:t>
      </w:r>
      <w:r>
        <w:t>për</w:t>
      </w:r>
      <w:r w:rsidRPr="00D60993">
        <w:rPr>
          <w:spacing w:val="-3"/>
        </w:rPr>
        <w:t xml:space="preserve"> </w:t>
      </w:r>
      <w:r>
        <w:t>orientimin</w:t>
      </w:r>
      <w:r w:rsidRPr="00D60993">
        <w:rPr>
          <w:spacing w:val="-9"/>
        </w:rPr>
        <w:t xml:space="preserve"> </w:t>
      </w:r>
      <w:r>
        <w:t>në</w:t>
      </w:r>
      <w:r w:rsidRPr="00D60993">
        <w:rPr>
          <w:spacing w:val="-5"/>
        </w:rPr>
        <w:t xml:space="preserve"> </w:t>
      </w:r>
      <w:r>
        <w:t>karrierë</w:t>
      </w:r>
      <w:r w:rsidRPr="00D60993">
        <w:rPr>
          <w:spacing w:val="-8"/>
        </w:rPr>
        <w:t xml:space="preserve"> </w:t>
      </w:r>
      <w:r>
        <w:t>në institucionet arsimore, me ndihmën e këtij instrumenti.</w:t>
      </w:r>
      <w:r w:rsidR="00D60993">
        <w:t xml:space="preserve"> </w:t>
      </w:r>
      <w:r>
        <w:t>Përdoruesi do të njihet me disa aktivitete që janë organizuar gjatë pilotimit të instrumentit dhe aktivitete të tjera që janë sugjeruar nga aktorë të ndryshëm.</w:t>
      </w:r>
    </w:p>
    <w:p w14:paraId="7D2A82C5" w14:textId="58EFF87E" w:rsidR="00D303D3" w:rsidRDefault="00000000" w:rsidP="00D60993">
      <w:pPr>
        <w:pStyle w:val="ListParagraph"/>
        <w:numPr>
          <w:ilvl w:val="0"/>
          <w:numId w:val="8"/>
        </w:numPr>
        <w:spacing w:before="162" w:line="273" w:lineRule="auto"/>
        <w:ind w:left="900" w:right="374"/>
      </w:pPr>
      <w:r>
        <w:t>Të</w:t>
      </w:r>
      <w:r w:rsidRPr="00D60993">
        <w:rPr>
          <w:spacing w:val="-12"/>
        </w:rPr>
        <w:t xml:space="preserve"> </w:t>
      </w:r>
      <w:r>
        <w:t>ofrojë</w:t>
      </w:r>
      <w:r w:rsidRPr="00D60993">
        <w:rPr>
          <w:spacing w:val="-12"/>
        </w:rPr>
        <w:t xml:space="preserve"> </w:t>
      </w:r>
      <w:r>
        <w:t>sugjerime</w:t>
      </w:r>
      <w:r w:rsidRPr="00D60993">
        <w:rPr>
          <w:spacing w:val="-8"/>
        </w:rPr>
        <w:t xml:space="preserve"> </w:t>
      </w:r>
      <w:r>
        <w:t>për</w:t>
      </w:r>
      <w:r w:rsidRPr="00D60993">
        <w:rPr>
          <w:spacing w:val="-6"/>
        </w:rPr>
        <w:t xml:space="preserve"> </w:t>
      </w:r>
      <w:r>
        <w:t>këshilluesin</w:t>
      </w:r>
      <w:r w:rsidRPr="00D60993">
        <w:rPr>
          <w:spacing w:val="-6"/>
        </w:rPr>
        <w:t xml:space="preserve"> </w:t>
      </w:r>
      <w:r>
        <w:t>e</w:t>
      </w:r>
      <w:r w:rsidRPr="00D60993">
        <w:rPr>
          <w:spacing w:val="-10"/>
        </w:rPr>
        <w:t xml:space="preserve"> </w:t>
      </w:r>
      <w:r>
        <w:t>karrierës</w:t>
      </w:r>
      <w:r w:rsidRPr="00D60993">
        <w:rPr>
          <w:spacing w:val="-10"/>
        </w:rPr>
        <w:t xml:space="preserve"> </w:t>
      </w:r>
      <w:r>
        <w:t>në</w:t>
      </w:r>
      <w:r w:rsidRPr="00D60993">
        <w:rPr>
          <w:spacing w:val="-10"/>
        </w:rPr>
        <w:t xml:space="preserve"> </w:t>
      </w:r>
      <w:r>
        <w:t>njësinë</w:t>
      </w:r>
      <w:r w:rsidRPr="00D60993">
        <w:rPr>
          <w:spacing w:val="-8"/>
        </w:rPr>
        <w:t xml:space="preserve"> </w:t>
      </w:r>
      <w:r>
        <w:t>e</w:t>
      </w:r>
      <w:r w:rsidRPr="00D60993">
        <w:rPr>
          <w:spacing w:val="-10"/>
        </w:rPr>
        <w:t xml:space="preserve"> </w:t>
      </w:r>
      <w:r>
        <w:t>zhvillimit</w:t>
      </w:r>
      <w:r w:rsidRPr="00D60993">
        <w:rPr>
          <w:spacing w:val="-9"/>
        </w:rPr>
        <w:t xml:space="preserve"> </w:t>
      </w:r>
      <w:r>
        <w:t>të</w:t>
      </w:r>
      <w:r w:rsidRPr="00D60993">
        <w:rPr>
          <w:spacing w:val="-6"/>
        </w:rPr>
        <w:t xml:space="preserve"> </w:t>
      </w:r>
      <w:r>
        <w:t>shkollës</w:t>
      </w:r>
      <w:r w:rsidRPr="00D60993">
        <w:rPr>
          <w:spacing w:val="-7"/>
        </w:rPr>
        <w:t xml:space="preserve"> </w:t>
      </w:r>
      <w:r>
        <w:t>profesionale dhe sugjerime të tjera lidhur me aplikimin dhe zhvillimin e vazhdueshëm të instrumentit.</w:t>
      </w:r>
      <w:r w:rsidR="00D60993">
        <w:t xml:space="preserve"> </w:t>
      </w:r>
      <w:r>
        <w:t>Këshilluesi</w:t>
      </w:r>
      <w:r w:rsidRPr="00D60993">
        <w:rPr>
          <w:spacing w:val="-1"/>
        </w:rPr>
        <w:t xml:space="preserve"> </w:t>
      </w:r>
      <w:r>
        <w:t>i</w:t>
      </w:r>
      <w:r w:rsidRPr="00D60993">
        <w:rPr>
          <w:spacing w:val="-4"/>
        </w:rPr>
        <w:t xml:space="preserve"> </w:t>
      </w:r>
      <w:r>
        <w:t>karrierës</w:t>
      </w:r>
      <w:r w:rsidRPr="00D60993">
        <w:rPr>
          <w:spacing w:val="-4"/>
        </w:rPr>
        <w:t xml:space="preserve"> </w:t>
      </w:r>
      <w:r>
        <w:t>do</w:t>
      </w:r>
      <w:r w:rsidRPr="00D60993">
        <w:rPr>
          <w:spacing w:val="-5"/>
        </w:rPr>
        <w:t xml:space="preserve"> </w:t>
      </w:r>
      <w:r>
        <w:t>të</w:t>
      </w:r>
      <w:r w:rsidRPr="00D60993">
        <w:rPr>
          <w:spacing w:val="-3"/>
        </w:rPr>
        <w:t xml:space="preserve"> </w:t>
      </w:r>
      <w:r>
        <w:t>informohet</w:t>
      </w:r>
      <w:r w:rsidRPr="00D60993">
        <w:rPr>
          <w:spacing w:val="-3"/>
        </w:rPr>
        <w:t xml:space="preserve"> </w:t>
      </w:r>
      <w:r>
        <w:t>lidhur</w:t>
      </w:r>
      <w:r w:rsidRPr="00D60993">
        <w:rPr>
          <w:spacing w:val="-1"/>
        </w:rPr>
        <w:t xml:space="preserve"> </w:t>
      </w:r>
      <w:r>
        <w:t>me mënyrën</w:t>
      </w:r>
      <w:r w:rsidRPr="00D60993">
        <w:rPr>
          <w:spacing w:val="-3"/>
        </w:rPr>
        <w:t xml:space="preserve"> </w:t>
      </w:r>
      <w:r>
        <w:t>e</w:t>
      </w:r>
      <w:r w:rsidRPr="00D60993">
        <w:rPr>
          <w:spacing w:val="-1"/>
        </w:rPr>
        <w:t xml:space="preserve"> </w:t>
      </w:r>
      <w:r>
        <w:t>bashkëpunimit</w:t>
      </w:r>
      <w:r w:rsidRPr="00D60993">
        <w:rPr>
          <w:spacing w:val="-5"/>
        </w:rPr>
        <w:t xml:space="preserve"> </w:t>
      </w:r>
      <w:r>
        <w:t>dhe</w:t>
      </w:r>
      <w:r w:rsidRPr="00D60993">
        <w:rPr>
          <w:spacing w:val="-3"/>
        </w:rPr>
        <w:t xml:space="preserve"> </w:t>
      </w:r>
      <w:r>
        <w:t>koordinimit me palë</w:t>
      </w:r>
      <w:r w:rsidRPr="00D60993">
        <w:rPr>
          <w:spacing w:val="-2"/>
        </w:rPr>
        <w:t xml:space="preserve"> </w:t>
      </w:r>
      <w:r>
        <w:t>të tjera të interesuara duke përdorur instrumentin, mënyrën e aplikimit, aktivitetet për orientimin në karrierë dhe periudhat apo afatet kohore të aplikimit.</w:t>
      </w:r>
    </w:p>
    <w:p w14:paraId="62E7B966" w14:textId="77777777" w:rsidR="00D303D3" w:rsidRDefault="00D303D3">
      <w:pPr>
        <w:pStyle w:val="BodyText"/>
        <w:spacing w:before="49"/>
        <w:ind w:left="0"/>
        <w:jc w:val="left"/>
      </w:pPr>
    </w:p>
    <w:p w14:paraId="6F78B163" w14:textId="77777777" w:rsidR="00161054" w:rsidRDefault="00000000" w:rsidP="00161054">
      <w:pPr>
        <w:spacing w:line="276" w:lineRule="auto"/>
        <w:ind w:right="266" w:hanging="1"/>
        <w:rPr>
          <w:sz w:val="24"/>
        </w:rPr>
      </w:pPr>
      <w:r w:rsidRPr="00161054">
        <w:rPr>
          <w:rStyle w:val="Heading2Char"/>
        </w:rPr>
        <w:t>Çfarë është instrumenti i profileve të kërkesave dhe si është vepruar për ndërtimin e tij?</w:t>
      </w:r>
      <w:r>
        <w:rPr>
          <w:sz w:val="24"/>
        </w:rPr>
        <w:t xml:space="preserve"> </w:t>
      </w:r>
    </w:p>
    <w:p w14:paraId="6EC06561" w14:textId="1F1E7B9B" w:rsidR="00D303D3" w:rsidRDefault="00000000" w:rsidP="00161054">
      <w:pPr>
        <w:spacing w:line="276" w:lineRule="auto"/>
        <w:ind w:left="90" w:right="266" w:hanging="1"/>
        <w:jc w:val="both"/>
        <w:rPr>
          <w:i/>
        </w:rPr>
      </w:pPr>
      <w:r>
        <w:t>Rrugëtimi</w:t>
      </w:r>
      <w:r>
        <w:rPr>
          <w:spacing w:val="-13"/>
        </w:rPr>
        <w:t xml:space="preserve"> </w:t>
      </w:r>
      <w:r>
        <w:t>profesional</w:t>
      </w:r>
      <w:r>
        <w:rPr>
          <w:spacing w:val="-12"/>
        </w:rPr>
        <w:t xml:space="preserve"> </w:t>
      </w:r>
      <w:r>
        <w:t>që</w:t>
      </w:r>
      <w:r>
        <w:rPr>
          <w:spacing w:val="-13"/>
        </w:rPr>
        <w:t xml:space="preserve"> </w:t>
      </w:r>
      <w:r>
        <w:t>zgjedh</w:t>
      </w:r>
      <w:r>
        <w:rPr>
          <w:spacing w:val="-9"/>
        </w:rPr>
        <w:t xml:space="preserve"> </w:t>
      </w:r>
      <w:r>
        <w:t>një</w:t>
      </w:r>
      <w:r>
        <w:rPr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ri</w:t>
      </w:r>
      <w:r>
        <w:rPr>
          <w:spacing w:val="-9"/>
        </w:rPr>
        <w:t xml:space="preserve"> </w:t>
      </w:r>
      <w:r>
        <w:t>duhet</w:t>
      </w:r>
      <w:r>
        <w:rPr>
          <w:spacing w:val="-12"/>
        </w:rPr>
        <w:t xml:space="preserve"> </w:t>
      </w:r>
      <w:r>
        <w:t>t'i</w:t>
      </w:r>
      <w:r>
        <w:rPr>
          <w:spacing w:val="-13"/>
        </w:rPr>
        <w:t xml:space="preserve"> </w:t>
      </w:r>
      <w:r>
        <w:t>përshtatet</w:t>
      </w:r>
      <w:r>
        <w:rPr>
          <w:spacing w:val="-9"/>
        </w:rPr>
        <w:t xml:space="preserve"> </w:t>
      </w:r>
      <w:r>
        <w:t>atij/asaj</w:t>
      </w:r>
      <w:r>
        <w:rPr>
          <w:spacing w:val="-13"/>
        </w:rPr>
        <w:t xml:space="preserve"> </w:t>
      </w:r>
      <w:r>
        <w:t>më</w:t>
      </w:r>
      <w:r>
        <w:rPr>
          <w:spacing w:val="-10"/>
        </w:rPr>
        <w:t xml:space="preserve"> </w:t>
      </w:r>
      <w:r>
        <w:t>së</w:t>
      </w:r>
      <w:r>
        <w:rPr>
          <w:spacing w:val="-13"/>
        </w:rPr>
        <w:t xml:space="preserve"> </w:t>
      </w:r>
      <w:r>
        <w:t>miri.</w:t>
      </w:r>
      <w:r>
        <w:rPr>
          <w:spacing w:val="-9"/>
        </w:rPr>
        <w:t xml:space="preserve"> </w:t>
      </w:r>
      <w:r>
        <w:t>Profesionet</w:t>
      </w:r>
      <w:r>
        <w:rPr>
          <w:spacing w:val="-10"/>
        </w:rPr>
        <w:t xml:space="preserve"> </w:t>
      </w:r>
      <w:r>
        <w:t>ndryshojnë</w:t>
      </w:r>
      <w:r>
        <w:rPr>
          <w:spacing w:val="-13"/>
        </w:rPr>
        <w:t xml:space="preserve"> </w:t>
      </w:r>
      <w:r>
        <w:t xml:space="preserve">në </w:t>
      </w:r>
      <w:r>
        <w:rPr>
          <w:spacing w:val="-2"/>
        </w:rPr>
        <w:t>kërkesat që paraqesin,</w:t>
      </w:r>
      <w:r>
        <w:rPr>
          <w:spacing w:val="-5"/>
        </w:rPr>
        <w:t xml:space="preserve"> </w:t>
      </w:r>
      <w:r>
        <w:rPr>
          <w:spacing w:val="-2"/>
        </w:rPr>
        <w:t>ashtu</w:t>
      </w:r>
      <w:r>
        <w:rPr>
          <w:spacing w:val="-4"/>
        </w:rPr>
        <w:t xml:space="preserve"> </w:t>
      </w:r>
      <w:r>
        <w:rPr>
          <w:spacing w:val="-2"/>
        </w:rPr>
        <w:t>sikurse ndryshojnë</w:t>
      </w:r>
      <w:r>
        <w:rPr>
          <w:spacing w:val="-7"/>
        </w:rPr>
        <w:t xml:space="preserve"> </w:t>
      </w:r>
      <w:r>
        <w:rPr>
          <w:spacing w:val="-2"/>
        </w:rPr>
        <w:t>aftësitë</w:t>
      </w:r>
      <w:r>
        <w:rPr>
          <w:spacing w:val="-4"/>
        </w:rPr>
        <w:t xml:space="preserve"> </w:t>
      </w:r>
      <w:r>
        <w:rPr>
          <w:spacing w:val="-2"/>
        </w:rPr>
        <w:t>nga</w:t>
      </w:r>
      <w:r>
        <w:rPr>
          <w:spacing w:val="-4"/>
        </w:rPr>
        <w:t xml:space="preserve"> </w:t>
      </w:r>
      <w:r>
        <w:rPr>
          <w:spacing w:val="-2"/>
        </w:rPr>
        <w:t>një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10"/>
        </w:rPr>
        <w:t xml:space="preserve"> </w:t>
      </w:r>
      <w:r>
        <w:rPr>
          <w:spacing w:val="-2"/>
        </w:rPr>
        <w:t>ri te</w:t>
      </w:r>
      <w:r>
        <w:rPr>
          <w:spacing w:val="-4"/>
        </w:rPr>
        <w:t xml:space="preserve"> </w:t>
      </w:r>
      <w:r>
        <w:rPr>
          <w:spacing w:val="-2"/>
        </w:rPr>
        <w:t>një</w:t>
      </w:r>
      <w:r>
        <w:rPr>
          <w:spacing w:val="-7"/>
        </w:rPr>
        <w:t xml:space="preserve"> </w:t>
      </w:r>
      <w:r>
        <w:rPr>
          <w:spacing w:val="-2"/>
        </w:rPr>
        <w:t>tjetër.</w:t>
      </w:r>
      <w:r>
        <w:rPr>
          <w:spacing w:val="-3"/>
        </w:rPr>
        <w:t xml:space="preserve"> </w:t>
      </w:r>
      <w:r>
        <w:rPr>
          <w:spacing w:val="-2"/>
        </w:rPr>
        <w:t>Nëse</w:t>
      </w:r>
      <w:r>
        <w:rPr>
          <w:spacing w:val="-4"/>
        </w:rPr>
        <w:t xml:space="preserve"> </w:t>
      </w:r>
      <w:r>
        <w:rPr>
          <w:spacing w:val="-2"/>
        </w:rPr>
        <w:t>të</w:t>
      </w:r>
      <w:r>
        <w:rPr>
          <w:spacing w:val="-7"/>
        </w:rPr>
        <w:t xml:space="preserve"> </w:t>
      </w:r>
      <w:r>
        <w:rPr>
          <w:spacing w:val="-2"/>
        </w:rPr>
        <w:t xml:space="preserve">rinjtë informohen </w:t>
      </w:r>
      <w:r>
        <w:t>në mënyrën e</w:t>
      </w:r>
      <w:r>
        <w:rPr>
          <w:spacing w:val="19"/>
        </w:rPr>
        <w:t xml:space="preserve"> </w:t>
      </w:r>
      <w:r>
        <w:t>duhur</w:t>
      </w:r>
      <w:r>
        <w:rPr>
          <w:spacing w:val="19"/>
        </w:rPr>
        <w:t xml:space="preserve"> </w:t>
      </w:r>
      <w:r>
        <w:t>rreth kërkesave të</w:t>
      </w:r>
      <w:r>
        <w:rPr>
          <w:spacing w:val="19"/>
        </w:rPr>
        <w:t xml:space="preserve"> </w:t>
      </w:r>
      <w:r>
        <w:t>një</w:t>
      </w:r>
      <w:r>
        <w:rPr>
          <w:spacing w:val="19"/>
        </w:rPr>
        <w:t xml:space="preserve"> </w:t>
      </w:r>
      <w:r>
        <w:t>profesioni,</w:t>
      </w:r>
      <w:r>
        <w:rPr>
          <w:spacing w:val="18"/>
        </w:rPr>
        <w:t xml:space="preserve"> </w:t>
      </w:r>
      <w:r>
        <w:t>ata mund</w:t>
      </w:r>
      <w:r>
        <w:rPr>
          <w:spacing w:val="19"/>
        </w:rPr>
        <w:t xml:space="preserve"> </w:t>
      </w:r>
      <w:r>
        <w:t>të</w:t>
      </w:r>
      <w:r>
        <w:rPr>
          <w:spacing w:val="19"/>
        </w:rPr>
        <w:t xml:space="preserve"> </w:t>
      </w:r>
      <w:r>
        <w:t>përgatiten më mirë</w:t>
      </w:r>
      <w:r>
        <w:rPr>
          <w:spacing w:val="19"/>
        </w:rPr>
        <w:t xml:space="preserve"> </w:t>
      </w:r>
      <w:r>
        <w:t>për</w:t>
      </w:r>
      <w:r>
        <w:rPr>
          <w:spacing w:val="19"/>
        </w:rPr>
        <w:t xml:space="preserve"> </w:t>
      </w:r>
      <w:r>
        <w:t>të</w:t>
      </w:r>
      <w:r>
        <w:rPr>
          <w:spacing w:val="20"/>
        </w:rPr>
        <w:t xml:space="preserve"> </w:t>
      </w:r>
      <w:r>
        <w:t xml:space="preserve">arritur rezultatet e dëshiruara. </w:t>
      </w:r>
      <w:r>
        <w:rPr>
          <w:i/>
        </w:rPr>
        <w:t>Profilet e kërkesave tregojnë se cilat aftësi dhe kompetenca minimale duhet të ketë</w:t>
      </w:r>
      <w:r>
        <w:rPr>
          <w:i/>
          <w:spacing w:val="29"/>
        </w:rPr>
        <w:t xml:space="preserve"> </w:t>
      </w:r>
      <w:r>
        <w:rPr>
          <w:i/>
        </w:rPr>
        <w:t>një</w:t>
      </w:r>
      <w:r>
        <w:rPr>
          <w:i/>
          <w:spacing w:val="26"/>
        </w:rPr>
        <w:t xml:space="preserve"> </w:t>
      </w:r>
      <w:r>
        <w:rPr>
          <w:i/>
        </w:rPr>
        <w:t>nxënës</w:t>
      </w:r>
      <w:r>
        <w:rPr>
          <w:i/>
          <w:spacing w:val="24"/>
        </w:rPr>
        <w:t xml:space="preserve"> </w:t>
      </w:r>
      <w:r>
        <w:rPr>
          <w:i/>
        </w:rPr>
        <w:t>për</w:t>
      </w:r>
      <w:r>
        <w:rPr>
          <w:i/>
          <w:spacing w:val="26"/>
        </w:rPr>
        <w:t xml:space="preserve"> </w:t>
      </w:r>
      <w:r>
        <w:rPr>
          <w:i/>
        </w:rPr>
        <w:t>të</w:t>
      </w:r>
      <w:r>
        <w:rPr>
          <w:i/>
          <w:spacing w:val="29"/>
        </w:rPr>
        <w:t xml:space="preserve"> </w:t>
      </w:r>
      <w:r>
        <w:rPr>
          <w:i/>
        </w:rPr>
        <w:t>realizuar</w:t>
      </w:r>
      <w:r>
        <w:rPr>
          <w:i/>
          <w:spacing w:val="28"/>
        </w:rPr>
        <w:t xml:space="preserve"> </w:t>
      </w:r>
      <w:r>
        <w:rPr>
          <w:i/>
        </w:rPr>
        <w:t>një</w:t>
      </w:r>
      <w:r>
        <w:rPr>
          <w:i/>
          <w:spacing w:val="24"/>
        </w:rPr>
        <w:t xml:space="preserve"> </w:t>
      </w:r>
      <w:r>
        <w:rPr>
          <w:i/>
        </w:rPr>
        <w:t>trajnim</w:t>
      </w:r>
      <w:r>
        <w:rPr>
          <w:i/>
          <w:spacing w:val="28"/>
        </w:rPr>
        <w:t xml:space="preserve"> </w:t>
      </w:r>
      <w:r>
        <w:rPr>
          <w:i/>
        </w:rPr>
        <w:t>të</w:t>
      </w:r>
      <w:r>
        <w:rPr>
          <w:i/>
          <w:spacing w:val="26"/>
        </w:rPr>
        <w:t xml:space="preserve"> </w:t>
      </w:r>
      <w:r>
        <w:rPr>
          <w:i/>
        </w:rPr>
        <w:t>caktuar</w:t>
      </w:r>
      <w:r>
        <w:rPr>
          <w:i/>
          <w:spacing w:val="28"/>
        </w:rPr>
        <w:t xml:space="preserve"> </w:t>
      </w:r>
      <w:r>
        <w:rPr>
          <w:i/>
        </w:rPr>
        <w:t>profesional</w:t>
      </w:r>
      <w:r>
        <w:rPr>
          <w:i/>
          <w:spacing w:val="25"/>
        </w:rPr>
        <w:t xml:space="preserve"> </w:t>
      </w:r>
      <w:r>
        <w:rPr>
          <w:i/>
        </w:rPr>
        <w:t>dhe</w:t>
      </w:r>
      <w:r>
        <w:rPr>
          <w:i/>
          <w:spacing w:val="24"/>
        </w:rPr>
        <w:t xml:space="preserve"> </w:t>
      </w:r>
      <w:r>
        <w:rPr>
          <w:i/>
        </w:rPr>
        <w:t>rrjedhimisht</w:t>
      </w:r>
      <w:r>
        <w:rPr>
          <w:i/>
          <w:spacing w:val="31"/>
        </w:rPr>
        <w:t xml:space="preserve"> </w:t>
      </w:r>
      <w:r>
        <w:rPr>
          <w:i/>
        </w:rPr>
        <w:t>për</w:t>
      </w:r>
      <w:r>
        <w:rPr>
          <w:i/>
          <w:spacing w:val="24"/>
        </w:rPr>
        <w:t xml:space="preserve"> </w:t>
      </w:r>
      <w:r>
        <w:rPr>
          <w:i/>
        </w:rPr>
        <w:t>të</w:t>
      </w:r>
      <w:r>
        <w:rPr>
          <w:i/>
          <w:spacing w:val="26"/>
        </w:rPr>
        <w:t xml:space="preserve"> </w:t>
      </w:r>
      <w:r>
        <w:rPr>
          <w:i/>
        </w:rPr>
        <w:t>punuar</w:t>
      </w:r>
      <w:r>
        <w:rPr>
          <w:i/>
          <w:spacing w:val="26"/>
        </w:rPr>
        <w:t xml:space="preserve"> </w:t>
      </w:r>
      <w:r>
        <w:rPr>
          <w:i/>
        </w:rPr>
        <w:t>në profesionin e dëshiruar.</w:t>
      </w:r>
    </w:p>
    <w:p w14:paraId="0D191AE0" w14:textId="77777777" w:rsidR="00161054" w:rsidRDefault="00161054" w:rsidP="00161054">
      <w:pPr>
        <w:spacing w:line="276" w:lineRule="auto"/>
        <w:ind w:right="266"/>
        <w:jc w:val="both"/>
        <w:rPr>
          <w:i/>
        </w:rPr>
      </w:pPr>
    </w:p>
    <w:p w14:paraId="65FE2695" w14:textId="77777777" w:rsidR="00D303D3" w:rsidRDefault="00000000" w:rsidP="00161054">
      <w:pPr>
        <w:pStyle w:val="BodyText"/>
        <w:spacing w:line="273" w:lineRule="auto"/>
        <w:ind w:left="0" w:right="266"/>
      </w:pPr>
      <w:r>
        <w:t>Për</w:t>
      </w:r>
      <w:r>
        <w:rPr>
          <w:spacing w:val="-8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ndërtuar</w:t>
      </w:r>
      <w:r>
        <w:rPr>
          <w:spacing w:val="-8"/>
        </w:rPr>
        <w:t xml:space="preserve"> </w:t>
      </w:r>
      <w:r>
        <w:t>profilet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kërkesave,</w:t>
      </w:r>
      <w:r>
        <w:rPr>
          <w:spacing w:val="-6"/>
        </w:rPr>
        <w:t xml:space="preserve"> </w:t>
      </w:r>
      <w:r>
        <w:t>projekti</w:t>
      </w:r>
      <w:r>
        <w:rPr>
          <w:spacing w:val="-8"/>
        </w:rPr>
        <w:t xml:space="preserve"> </w:t>
      </w:r>
      <w:r>
        <w:t>Aftësi</w:t>
      </w:r>
      <w:r>
        <w:rPr>
          <w:spacing w:val="-6"/>
        </w:rPr>
        <w:t xml:space="preserve"> </w:t>
      </w:r>
      <w:r>
        <w:t>për</w:t>
      </w:r>
      <w:r>
        <w:rPr>
          <w:spacing w:val="-10"/>
        </w:rPr>
        <w:t xml:space="preserve"> </w:t>
      </w:r>
      <w:r>
        <w:t>Punë</w:t>
      </w:r>
      <w:r>
        <w:rPr>
          <w:spacing w:val="-3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bazua</w:t>
      </w:r>
      <w:r>
        <w:rPr>
          <w:spacing w:val="-8"/>
        </w:rPr>
        <w:t xml:space="preserve"> </w:t>
      </w:r>
      <w:r>
        <w:t>në</w:t>
      </w:r>
      <w:r>
        <w:rPr>
          <w:spacing w:val="-8"/>
        </w:rPr>
        <w:t xml:space="preserve"> </w:t>
      </w:r>
      <w:r>
        <w:t>modelin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profileve</w:t>
      </w:r>
      <w:r>
        <w:rPr>
          <w:spacing w:val="-5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kërkesave të zhvilluara</w:t>
      </w:r>
      <w:r>
        <w:rPr>
          <w:spacing w:val="-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pjesë e projektit "Profilet e</w:t>
      </w:r>
      <w:r>
        <w:rPr>
          <w:spacing w:val="-2"/>
        </w:rPr>
        <w:t xml:space="preserve"> </w:t>
      </w:r>
      <w:r>
        <w:t>kërkesave arsimore për formimin profesional fillestar",</w:t>
      </w:r>
      <w:r>
        <w:rPr>
          <w:spacing w:val="-1"/>
        </w:rPr>
        <w:t xml:space="preserve"> </w:t>
      </w:r>
      <w:r>
        <w:t>i nisur në</w:t>
      </w:r>
      <w:r>
        <w:rPr>
          <w:spacing w:val="-4"/>
        </w:rPr>
        <w:t xml:space="preserve"> </w:t>
      </w:r>
      <w:r>
        <w:t>vitin</w:t>
      </w:r>
      <w:r>
        <w:rPr>
          <w:spacing w:val="-8"/>
        </w:rPr>
        <w:t xml:space="preserve"> </w:t>
      </w:r>
      <w:r>
        <w:t>2011</w:t>
      </w:r>
      <w:r>
        <w:rPr>
          <w:spacing w:val="-1"/>
        </w:rPr>
        <w:t xml:space="preserve"> </w:t>
      </w:r>
      <w:r>
        <w:t>nga</w:t>
      </w:r>
      <w:r>
        <w:rPr>
          <w:spacing w:val="-2"/>
        </w:rPr>
        <w:t xml:space="preserve"> </w:t>
      </w:r>
      <w:r>
        <w:t>Unioni</w:t>
      </w:r>
      <w:r>
        <w:rPr>
          <w:spacing w:val="-2"/>
        </w:rPr>
        <w:t xml:space="preserve"> </w:t>
      </w:r>
      <w:r>
        <w:t>Zviceran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Arteve</w:t>
      </w:r>
      <w:r>
        <w:rPr>
          <w:spacing w:val="-6"/>
        </w:rPr>
        <w:t xml:space="preserve"> </w:t>
      </w:r>
      <w:r>
        <w:t>dhe</w:t>
      </w:r>
      <w:r>
        <w:rPr>
          <w:spacing w:val="-4"/>
        </w:rPr>
        <w:t xml:space="preserve"> </w:t>
      </w:r>
      <w:r>
        <w:t>Artizanatit</w:t>
      </w:r>
      <w:r>
        <w:rPr>
          <w:spacing w:val="-4"/>
        </w:rPr>
        <w:t xml:space="preserve"> </w:t>
      </w:r>
      <w:r>
        <w:t>(Usam)</w:t>
      </w:r>
      <w:r>
        <w:rPr>
          <w:spacing w:val="-3"/>
        </w:rPr>
        <w:t xml:space="preserve"> </w:t>
      </w:r>
      <w:r>
        <w:t>dhe</w:t>
      </w:r>
      <w:r>
        <w:rPr>
          <w:spacing w:val="-1"/>
        </w:rPr>
        <w:t xml:space="preserve"> </w:t>
      </w:r>
      <w:r>
        <w:t>Konferenca</w:t>
      </w:r>
      <w:r>
        <w:rPr>
          <w:spacing w:val="-4"/>
        </w:rPr>
        <w:t xml:space="preserve"> </w:t>
      </w:r>
      <w:r>
        <w:t>Zvicerane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Drejtorëve Kantonal të arsimit publik (CDIP). Me ndihmën e agjencisë Zviceriane BfB, projekti Aftësi për Punë nisi përshtatjen e instrumentit sipas karakteristikave të profesioneve dhe formimit profesional në Shqipëri. Fillimisht,</w:t>
      </w:r>
      <w:r>
        <w:rPr>
          <w:spacing w:val="30"/>
        </w:rPr>
        <w:t xml:space="preserve"> </w:t>
      </w:r>
      <w:r>
        <w:t>konsulentët</w:t>
      </w:r>
      <w:r>
        <w:rPr>
          <w:spacing w:val="31"/>
        </w:rPr>
        <w:t xml:space="preserve"> </w:t>
      </w:r>
      <w:r>
        <w:t>Zvicerianë</w:t>
      </w:r>
      <w:r>
        <w:rPr>
          <w:spacing w:val="30"/>
        </w:rPr>
        <w:t xml:space="preserve"> </w:t>
      </w:r>
      <w:r>
        <w:t>u</w:t>
      </w:r>
      <w:r>
        <w:rPr>
          <w:spacing w:val="29"/>
        </w:rPr>
        <w:t xml:space="preserve"> </w:t>
      </w:r>
      <w:r>
        <w:t>njohën</w:t>
      </w:r>
      <w:r>
        <w:rPr>
          <w:spacing w:val="31"/>
        </w:rPr>
        <w:t xml:space="preserve"> </w:t>
      </w:r>
      <w:r>
        <w:t>me</w:t>
      </w:r>
      <w:r>
        <w:rPr>
          <w:spacing w:val="32"/>
        </w:rPr>
        <w:t xml:space="preserve"> </w:t>
      </w:r>
      <w:r>
        <w:t>përshkrimin</w:t>
      </w:r>
      <w:r>
        <w:rPr>
          <w:spacing w:val="31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profesioneve,</w:t>
      </w:r>
      <w:r>
        <w:rPr>
          <w:spacing w:val="30"/>
        </w:rPr>
        <w:t xml:space="preserve"> </w:t>
      </w:r>
      <w:r>
        <w:t>të</w:t>
      </w:r>
      <w:r>
        <w:rPr>
          <w:spacing w:val="30"/>
        </w:rPr>
        <w:t xml:space="preserve"> </w:t>
      </w:r>
      <w:r>
        <w:t>bazuar</w:t>
      </w:r>
      <w:r>
        <w:rPr>
          <w:spacing w:val="29"/>
        </w:rPr>
        <w:t xml:space="preserve"> </w:t>
      </w:r>
      <w:r>
        <w:t>në</w:t>
      </w:r>
      <w:r>
        <w:rPr>
          <w:spacing w:val="30"/>
        </w:rPr>
        <w:t xml:space="preserve"> </w:t>
      </w:r>
      <w:r>
        <w:t>drejtimet</w:t>
      </w:r>
      <w:r>
        <w:rPr>
          <w:spacing w:val="29"/>
        </w:rPr>
        <w:t xml:space="preserve"> </w:t>
      </w:r>
      <w:r>
        <w:t>e ofruara në institucionet e AFP, partnere të projektit S4J.</w:t>
      </w:r>
    </w:p>
    <w:p w14:paraId="0FB0DE3C" w14:textId="77777777" w:rsidR="00161054" w:rsidRDefault="00161054" w:rsidP="00161054">
      <w:pPr>
        <w:pStyle w:val="BodyText"/>
        <w:spacing w:line="273" w:lineRule="auto"/>
        <w:ind w:left="0" w:right="266"/>
      </w:pPr>
    </w:p>
    <w:p w14:paraId="621B1524" w14:textId="77777777" w:rsidR="00D303D3" w:rsidRDefault="00000000" w:rsidP="00161054">
      <w:pPr>
        <w:pStyle w:val="BodyText"/>
        <w:spacing w:line="276" w:lineRule="auto"/>
        <w:ind w:left="0" w:right="372"/>
      </w:pPr>
      <w:r>
        <w:t>Në vijim, u hartua formati dhe elementët e aftësive dhe kompetencave të perfshirë në profilet e kërkesave. Formati përbëhet nga 27</w:t>
      </w:r>
      <w:r>
        <w:rPr>
          <w:spacing w:val="-2"/>
        </w:rPr>
        <w:t xml:space="preserve"> </w:t>
      </w:r>
      <w:r>
        <w:t>elementë,</w:t>
      </w:r>
      <w:r>
        <w:rPr>
          <w:spacing w:val="-2"/>
        </w:rPr>
        <w:t xml:space="preserve"> </w:t>
      </w:r>
      <w:r>
        <w:t>të cilët vlerësohen për të gjitha profesionet e</w:t>
      </w:r>
      <w:r>
        <w:rPr>
          <w:spacing w:val="-2"/>
        </w:rPr>
        <w:t xml:space="preserve"> </w:t>
      </w:r>
      <w:r>
        <w:t>dëshiruara dhe nga një përshkrim i një situate tipike pune. Aftësitë dhe kompetencat u hartuan në një seri ëorkshopesh</w:t>
      </w:r>
      <w:r>
        <w:rPr>
          <w:spacing w:val="-12"/>
        </w:rPr>
        <w:t xml:space="preserve"> </w:t>
      </w:r>
      <w:r>
        <w:t>ku</w:t>
      </w:r>
      <w:r>
        <w:rPr>
          <w:spacing w:val="-8"/>
        </w:rPr>
        <w:t xml:space="preserve"> </w:t>
      </w:r>
      <w:r>
        <w:t>morën</w:t>
      </w:r>
      <w:r>
        <w:rPr>
          <w:spacing w:val="-10"/>
        </w:rPr>
        <w:t xml:space="preserve"> </w:t>
      </w:r>
      <w:r>
        <w:t>pjesë</w:t>
      </w:r>
      <w:r>
        <w:rPr>
          <w:spacing w:val="-5"/>
        </w:rPr>
        <w:t xml:space="preserve"> </w:t>
      </w:r>
      <w:r>
        <w:t>përfaqesues</w:t>
      </w:r>
      <w:r>
        <w:rPr>
          <w:spacing w:val="-6"/>
        </w:rPr>
        <w:t xml:space="preserve"> </w:t>
      </w:r>
      <w:r>
        <w:t>biznesi/profesionistë,</w:t>
      </w:r>
      <w:r>
        <w:rPr>
          <w:spacing w:val="-5"/>
        </w:rPr>
        <w:t xml:space="preserve"> </w:t>
      </w:r>
      <w:r>
        <w:t>konsulentë</w:t>
      </w:r>
      <w:r>
        <w:rPr>
          <w:spacing w:val="-6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ndryshëm,</w:t>
      </w:r>
      <w:r>
        <w:rPr>
          <w:spacing w:val="-7"/>
        </w:rPr>
        <w:t xml:space="preserve"> </w:t>
      </w:r>
      <w:r>
        <w:t>përfaqësues</w:t>
      </w:r>
      <w:r>
        <w:rPr>
          <w:spacing w:val="-6"/>
        </w:rPr>
        <w:t xml:space="preserve"> </w:t>
      </w:r>
      <w:r>
        <w:t>të institucioneve arsimore etj.</w:t>
      </w:r>
    </w:p>
    <w:p w14:paraId="30C0F896" w14:textId="77777777" w:rsidR="00161054" w:rsidRDefault="00161054" w:rsidP="00161054">
      <w:pPr>
        <w:pStyle w:val="BodyText"/>
        <w:spacing w:line="276" w:lineRule="auto"/>
        <w:ind w:left="0" w:right="372"/>
      </w:pPr>
    </w:p>
    <w:p w14:paraId="4406FF50" w14:textId="77777777" w:rsidR="00D303D3" w:rsidRDefault="00000000" w:rsidP="00161054">
      <w:pPr>
        <w:pStyle w:val="BodyText"/>
        <w:spacing w:line="273" w:lineRule="auto"/>
        <w:ind w:left="0" w:right="376"/>
      </w:pPr>
      <w:r>
        <w:t>Pasi</w:t>
      </w:r>
      <w:r>
        <w:rPr>
          <w:spacing w:val="-7"/>
        </w:rPr>
        <w:t xml:space="preserve"> </w:t>
      </w:r>
      <w:r>
        <w:t>u dakortësua</w:t>
      </w:r>
      <w:r>
        <w:rPr>
          <w:spacing w:val="-3"/>
        </w:rPr>
        <w:t xml:space="preserve"> </w:t>
      </w:r>
      <w:r>
        <w:t>mbi</w:t>
      </w:r>
      <w:r>
        <w:rPr>
          <w:spacing w:val="-1"/>
        </w:rPr>
        <w:t xml:space="preserve"> </w:t>
      </w:r>
      <w:r>
        <w:t>versionin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formatit,</w:t>
      </w:r>
      <w:r>
        <w:rPr>
          <w:spacing w:val="-4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vendos</w:t>
      </w:r>
      <w:r>
        <w:rPr>
          <w:spacing w:val="-4"/>
        </w:rPr>
        <w:t xml:space="preserve"> </w:t>
      </w:r>
      <w:r>
        <w:t>që</w:t>
      </w:r>
      <w:r>
        <w:rPr>
          <w:spacing w:val="-3"/>
        </w:rPr>
        <w:t xml:space="preserve"> </w:t>
      </w:r>
      <w:r>
        <w:t>nisma</w:t>
      </w:r>
      <w:r>
        <w:rPr>
          <w:spacing w:val="-6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pilotohej</w:t>
      </w:r>
      <w:r>
        <w:rPr>
          <w:spacing w:val="-4"/>
        </w:rPr>
        <w:t xml:space="preserve"> </w:t>
      </w:r>
      <w:r>
        <w:t>për</w:t>
      </w:r>
      <w:r>
        <w:rPr>
          <w:spacing w:val="-6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profesione</w:t>
      </w:r>
      <w:r>
        <w:rPr>
          <w:spacing w:val="-3"/>
        </w:rPr>
        <w:t xml:space="preserve"> </w:t>
      </w:r>
      <w:r>
        <w:t>dhe</w:t>
      </w:r>
      <w:r>
        <w:rPr>
          <w:spacing w:val="-7"/>
        </w:rPr>
        <w:t xml:space="preserve"> </w:t>
      </w:r>
      <w:r>
        <w:t>6 drejtime të përgjithshme, të cilat korrespondonin me drejtimet e ofruara në institucionet AFP, partnere të projektit S4J.</w:t>
      </w:r>
    </w:p>
    <w:p w14:paraId="7C1E8941" w14:textId="77777777" w:rsidR="00161054" w:rsidRDefault="00161054" w:rsidP="00161054">
      <w:pPr>
        <w:pStyle w:val="BodyText"/>
        <w:spacing w:line="273" w:lineRule="auto"/>
        <w:ind w:left="0" w:right="376"/>
      </w:pPr>
    </w:p>
    <w:p w14:paraId="5B7D75DB" w14:textId="77777777" w:rsidR="00D303D3" w:rsidRDefault="00000000" w:rsidP="00161054">
      <w:pPr>
        <w:pStyle w:val="BodyText"/>
        <w:spacing w:line="273" w:lineRule="auto"/>
        <w:ind w:left="0" w:right="379"/>
      </w:pPr>
      <w:r>
        <w:t>Për</w:t>
      </w:r>
      <w:r>
        <w:rPr>
          <w:spacing w:val="-11"/>
        </w:rPr>
        <w:t xml:space="preserve"> </w:t>
      </w:r>
      <w:r>
        <w:t>plotësimin</w:t>
      </w:r>
      <w:r>
        <w:rPr>
          <w:spacing w:val="-10"/>
        </w:rPr>
        <w:t xml:space="preserve"> </w:t>
      </w:r>
      <w:r>
        <w:t>dhe</w:t>
      </w:r>
      <w:r>
        <w:rPr>
          <w:spacing w:val="-11"/>
        </w:rPr>
        <w:t xml:space="preserve"> </w:t>
      </w:r>
      <w:r>
        <w:t>vlerësimin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elementëve</w:t>
      </w:r>
      <w:r>
        <w:rPr>
          <w:spacing w:val="-11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aftësive</w:t>
      </w:r>
      <w:r>
        <w:rPr>
          <w:spacing w:val="-9"/>
        </w:rPr>
        <w:t xml:space="preserve"> </w:t>
      </w:r>
      <w:r>
        <w:t>dhe</w:t>
      </w:r>
      <w:r>
        <w:rPr>
          <w:spacing w:val="-11"/>
        </w:rPr>
        <w:t xml:space="preserve"> </w:t>
      </w:r>
      <w:r>
        <w:t>kompetencave</w:t>
      </w:r>
      <w:r>
        <w:rPr>
          <w:spacing w:val="-7"/>
        </w:rPr>
        <w:t xml:space="preserve"> </w:t>
      </w:r>
      <w:r>
        <w:t>për</w:t>
      </w:r>
      <w:r>
        <w:rPr>
          <w:spacing w:val="-13"/>
        </w:rPr>
        <w:t xml:space="preserve"> </w:t>
      </w:r>
      <w:r>
        <w:t>secilin</w:t>
      </w:r>
      <w:r>
        <w:rPr>
          <w:spacing w:val="-11"/>
        </w:rPr>
        <w:t xml:space="preserve"> </w:t>
      </w:r>
      <w:r>
        <w:t>nga</w:t>
      </w:r>
      <w:r>
        <w:rPr>
          <w:spacing w:val="-9"/>
        </w:rPr>
        <w:t xml:space="preserve"> </w:t>
      </w:r>
      <w:r>
        <w:t>11</w:t>
      </w:r>
      <w:r>
        <w:rPr>
          <w:spacing w:val="-8"/>
        </w:rPr>
        <w:t xml:space="preserve"> </w:t>
      </w:r>
      <w:r>
        <w:t>profesionet, u organizuan sërish një seri ëorkshopesh, me pjesëmarrës profesionistë të fushës (minimum 2 profesionistë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një</w:t>
      </w:r>
      <w:r>
        <w:rPr>
          <w:spacing w:val="-13"/>
        </w:rPr>
        <w:t xml:space="preserve"> </w:t>
      </w:r>
      <w:r>
        <w:t>fushe),</w:t>
      </w:r>
      <w:r>
        <w:rPr>
          <w:spacing w:val="-12"/>
        </w:rPr>
        <w:t xml:space="preserve"> </w:t>
      </w:r>
      <w:r>
        <w:t>mësues</w:t>
      </w:r>
      <w:r>
        <w:rPr>
          <w:spacing w:val="-13"/>
        </w:rPr>
        <w:t xml:space="preserve"> </w:t>
      </w:r>
      <w:r>
        <w:t>dhe</w:t>
      </w:r>
      <w:r>
        <w:rPr>
          <w:spacing w:val="-12"/>
        </w:rPr>
        <w:t xml:space="preserve"> </w:t>
      </w:r>
      <w:r>
        <w:t>instruktorë,</w:t>
      </w:r>
      <w:r>
        <w:rPr>
          <w:spacing w:val="-13"/>
        </w:rPr>
        <w:t xml:space="preserve"> </w:t>
      </w:r>
      <w:r>
        <w:t>këshillues</w:t>
      </w:r>
      <w:r>
        <w:rPr>
          <w:spacing w:val="-12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karrierës,</w:t>
      </w:r>
      <w:r>
        <w:rPr>
          <w:spacing w:val="-13"/>
        </w:rPr>
        <w:t xml:space="preserve"> </w:t>
      </w:r>
      <w:r>
        <w:t>psikologë</w:t>
      </w:r>
      <w:r>
        <w:rPr>
          <w:spacing w:val="-12"/>
        </w:rPr>
        <w:t xml:space="preserve"> </w:t>
      </w:r>
      <w:r>
        <w:t>dhe</w:t>
      </w:r>
      <w:r>
        <w:rPr>
          <w:spacing w:val="-13"/>
        </w:rPr>
        <w:t xml:space="preserve"> </w:t>
      </w:r>
      <w:r>
        <w:t>konsulentë</w:t>
      </w:r>
      <w:r>
        <w:rPr>
          <w:spacing w:val="-12"/>
        </w:rPr>
        <w:t xml:space="preserve"> </w:t>
      </w:r>
      <w:r>
        <w:t>AFP.</w:t>
      </w:r>
    </w:p>
    <w:p w14:paraId="0C14A097" w14:textId="77777777" w:rsidR="00161054" w:rsidRDefault="00161054" w:rsidP="00161054">
      <w:pPr>
        <w:pStyle w:val="BodyText"/>
        <w:spacing w:line="273" w:lineRule="auto"/>
        <w:ind w:left="0" w:right="379"/>
      </w:pPr>
    </w:p>
    <w:p w14:paraId="01D77827" w14:textId="3829909C" w:rsidR="00D303D3" w:rsidRDefault="00161054" w:rsidP="00161054">
      <w:pPr>
        <w:pStyle w:val="BodyText"/>
        <w:spacing w:before="33" w:line="273" w:lineRule="auto"/>
        <w:ind w:left="0"/>
      </w:pPr>
      <w:r>
        <w:t>G</w:t>
      </w:r>
      <w:r w:rsidR="00000000">
        <w:t>jatë</w:t>
      </w:r>
      <w:r w:rsidR="00000000">
        <w:rPr>
          <w:spacing w:val="30"/>
        </w:rPr>
        <w:t xml:space="preserve"> </w:t>
      </w:r>
      <w:r w:rsidR="00000000">
        <w:t>plotësimit</w:t>
      </w:r>
      <w:r w:rsidR="00000000">
        <w:rPr>
          <w:spacing w:val="26"/>
        </w:rPr>
        <w:t xml:space="preserve"> </w:t>
      </w:r>
      <w:r w:rsidR="00000000">
        <w:t>të</w:t>
      </w:r>
      <w:r w:rsidR="00000000">
        <w:rPr>
          <w:spacing w:val="28"/>
        </w:rPr>
        <w:t xml:space="preserve"> </w:t>
      </w:r>
      <w:r w:rsidR="00000000">
        <w:t>profileve,</w:t>
      </w:r>
      <w:r w:rsidR="00000000">
        <w:rPr>
          <w:spacing w:val="25"/>
        </w:rPr>
        <w:t xml:space="preserve"> </w:t>
      </w:r>
      <w:r w:rsidR="00000000">
        <w:t>u</w:t>
      </w:r>
      <w:r w:rsidR="00000000">
        <w:rPr>
          <w:spacing w:val="31"/>
        </w:rPr>
        <w:t xml:space="preserve"> </w:t>
      </w:r>
      <w:r w:rsidR="00000000">
        <w:t>bë</w:t>
      </w:r>
      <w:r w:rsidR="00000000">
        <w:rPr>
          <w:spacing w:val="30"/>
        </w:rPr>
        <w:t xml:space="preserve"> </w:t>
      </w:r>
      <w:r w:rsidR="00000000">
        <w:t>edhe</w:t>
      </w:r>
      <w:r w:rsidR="00000000">
        <w:rPr>
          <w:spacing w:val="26"/>
        </w:rPr>
        <w:t xml:space="preserve"> </w:t>
      </w:r>
      <w:r w:rsidR="00000000">
        <w:t>krahasimi</w:t>
      </w:r>
      <w:r w:rsidR="00000000">
        <w:rPr>
          <w:spacing w:val="30"/>
        </w:rPr>
        <w:t xml:space="preserve"> </w:t>
      </w:r>
      <w:r w:rsidR="00000000">
        <w:t>midis</w:t>
      </w:r>
      <w:r w:rsidR="00000000">
        <w:rPr>
          <w:spacing w:val="29"/>
        </w:rPr>
        <w:t xml:space="preserve"> </w:t>
      </w:r>
      <w:r w:rsidR="00000000">
        <w:t>profesioneve,</w:t>
      </w:r>
      <w:r w:rsidR="00000000">
        <w:rPr>
          <w:spacing w:val="28"/>
        </w:rPr>
        <w:t xml:space="preserve"> </w:t>
      </w:r>
      <w:r w:rsidR="00000000">
        <w:t>për</w:t>
      </w:r>
      <w:r w:rsidR="00000000">
        <w:rPr>
          <w:spacing w:val="26"/>
        </w:rPr>
        <w:t xml:space="preserve"> </w:t>
      </w:r>
      <w:r w:rsidR="00000000">
        <w:t>të</w:t>
      </w:r>
      <w:r w:rsidR="00000000">
        <w:rPr>
          <w:spacing w:val="28"/>
        </w:rPr>
        <w:t xml:space="preserve"> </w:t>
      </w:r>
      <w:r w:rsidR="00000000">
        <w:t>verifikuar</w:t>
      </w:r>
      <w:r w:rsidR="00000000">
        <w:rPr>
          <w:spacing w:val="26"/>
        </w:rPr>
        <w:t xml:space="preserve"> </w:t>
      </w:r>
      <w:r w:rsidR="00000000">
        <w:t>saktësinë</w:t>
      </w:r>
      <w:r w:rsidR="00000000">
        <w:rPr>
          <w:spacing w:val="30"/>
        </w:rPr>
        <w:t xml:space="preserve"> </w:t>
      </w:r>
      <w:r w:rsidR="00000000">
        <w:t>në vlerësimin e elementëve përbërëse.</w:t>
      </w:r>
    </w:p>
    <w:p w14:paraId="081CE35E" w14:textId="77777777" w:rsidR="00161054" w:rsidRDefault="00161054" w:rsidP="00161054">
      <w:pPr>
        <w:pStyle w:val="BodyText"/>
        <w:spacing w:before="33" w:line="273" w:lineRule="auto"/>
        <w:ind w:left="0"/>
      </w:pPr>
    </w:p>
    <w:p w14:paraId="42292A3D" w14:textId="77777777" w:rsidR="00D303D3" w:rsidRDefault="00000000" w:rsidP="00161054">
      <w:pPr>
        <w:pStyle w:val="BodyText"/>
        <w:spacing w:before="2"/>
        <w:ind w:left="0"/>
      </w:pPr>
      <w:r>
        <w:t>Pasi</w:t>
      </w:r>
      <w:r>
        <w:rPr>
          <w:spacing w:val="-7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bë</w:t>
      </w:r>
      <w:r>
        <w:rPr>
          <w:spacing w:val="-6"/>
        </w:rPr>
        <w:t xml:space="preserve"> </w:t>
      </w:r>
      <w:r>
        <w:t>konfirmimi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rezultateve,</w:t>
      </w:r>
      <w:r>
        <w:rPr>
          <w:spacing w:val="-9"/>
        </w:rPr>
        <w:t xml:space="preserve"> </w:t>
      </w:r>
      <w:r>
        <w:t>formatet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plotësuara</w:t>
      </w:r>
      <w:r>
        <w:rPr>
          <w:spacing w:val="-5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redaktuan</w:t>
      </w:r>
      <w:r>
        <w:rPr>
          <w:spacing w:val="-6"/>
        </w:rPr>
        <w:t xml:space="preserve"> </w:t>
      </w:r>
      <w:r>
        <w:t>dhe</w:t>
      </w:r>
      <w:r>
        <w:rPr>
          <w:spacing w:val="-6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përshtaten</w:t>
      </w:r>
      <w:r>
        <w:rPr>
          <w:spacing w:val="-5"/>
        </w:rPr>
        <w:t xml:space="preserve"> </w:t>
      </w:r>
      <w:r>
        <w:t>vizualisht,</w:t>
      </w:r>
      <w:r>
        <w:rPr>
          <w:spacing w:val="-5"/>
        </w:rPr>
        <w:t xml:space="preserve"> </w:t>
      </w:r>
      <w:r>
        <w:t>për</w:t>
      </w:r>
      <w:r>
        <w:rPr>
          <w:spacing w:val="-5"/>
        </w:rPr>
        <w:t xml:space="preserve"> të</w:t>
      </w:r>
    </w:p>
    <w:p w14:paraId="4046373C" w14:textId="77777777" w:rsidR="00D303D3" w:rsidRDefault="00000000" w:rsidP="00161054">
      <w:pPr>
        <w:pStyle w:val="BodyText"/>
        <w:spacing w:before="38"/>
        <w:ind w:left="0"/>
        <w:rPr>
          <w:spacing w:val="-2"/>
        </w:rPr>
      </w:pPr>
      <w:r>
        <w:t>qenë</w:t>
      </w:r>
      <w:r>
        <w:rPr>
          <w:spacing w:val="-4"/>
        </w:rPr>
        <w:t xml:space="preserve"> </w:t>
      </w:r>
      <w:r>
        <w:t>më</w:t>
      </w:r>
      <w:r>
        <w:rPr>
          <w:spacing w:val="-3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lehta</w:t>
      </w:r>
      <w:r>
        <w:rPr>
          <w:spacing w:val="-6"/>
        </w:rPr>
        <w:t xml:space="preserve"> </w:t>
      </w:r>
      <w:r>
        <w:t>për</w:t>
      </w:r>
      <w:r>
        <w:rPr>
          <w:spacing w:val="-10"/>
        </w:rPr>
        <w:t xml:space="preserve"> </w:t>
      </w:r>
      <w:r>
        <w:t>t’u</w:t>
      </w:r>
      <w:r>
        <w:rPr>
          <w:spacing w:val="-7"/>
        </w:rPr>
        <w:t xml:space="preserve"> </w:t>
      </w:r>
      <w:r>
        <w:t>kuptuar</w:t>
      </w:r>
      <w:r>
        <w:rPr>
          <w:spacing w:val="-8"/>
        </w:rPr>
        <w:t xml:space="preserve"> </w:t>
      </w:r>
      <w:r>
        <w:t>nga</w:t>
      </w:r>
      <w:r>
        <w:rPr>
          <w:spacing w:val="-6"/>
        </w:rPr>
        <w:t xml:space="preserve"> </w:t>
      </w:r>
      <w:r>
        <w:t>të</w:t>
      </w:r>
      <w:r>
        <w:rPr>
          <w:spacing w:val="-2"/>
        </w:rPr>
        <w:t xml:space="preserve"> rinjtë.</w:t>
      </w:r>
    </w:p>
    <w:p w14:paraId="7C62B2A6" w14:textId="77777777" w:rsidR="00161054" w:rsidRDefault="00161054" w:rsidP="00161054">
      <w:pPr>
        <w:pStyle w:val="BodyText"/>
        <w:spacing w:before="38"/>
        <w:ind w:left="0"/>
      </w:pPr>
    </w:p>
    <w:p w14:paraId="60C1D7CE" w14:textId="77777777" w:rsidR="00D303D3" w:rsidRDefault="00000000" w:rsidP="00161054">
      <w:pPr>
        <w:pStyle w:val="BodyText"/>
        <w:spacing w:before="39" w:line="273" w:lineRule="auto"/>
        <w:ind w:left="0" w:right="152"/>
      </w:pPr>
      <w:r>
        <w:t>Në</w:t>
      </w:r>
      <w:r>
        <w:rPr>
          <w:spacing w:val="-3"/>
        </w:rPr>
        <w:t xml:space="preserve"> </w:t>
      </w:r>
      <w:r>
        <w:t>vazhdim,</w:t>
      </w:r>
      <w:r>
        <w:rPr>
          <w:spacing w:val="-7"/>
        </w:rPr>
        <w:t xml:space="preserve"> </w:t>
      </w:r>
      <w:r>
        <w:t>projekti</w:t>
      </w:r>
      <w:r>
        <w:rPr>
          <w:spacing w:val="-7"/>
        </w:rPr>
        <w:t xml:space="preserve"> </w:t>
      </w:r>
      <w:r>
        <w:t>Aftësi</w:t>
      </w:r>
      <w:r>
        <w:rPr>
          <w:spacing w:val="-3"/>
        </w:rPr>
        <w:t xml:space="preserve"> </w:t>
      </w:r>
      <w:r>
        <w:t>për</w:t>
      </w:r>
      <w:r>
        <w:rPr>
          <w:spacing w:val="-4"/>
        </w:rPr>
        <w:t xml:space="preserve"> </w:t>
      </w:r>
      <w:r>
        <w:t>Punë</w:t>
      </w:r>
      <w:r>
        <w:rPr>
          <w:spacing w:val="-4"/>
        </w:rPr>
        <w:t xml:space="preserve"> </w:t>
      </w:r>
      <w:r>
        <w:t>(S4J)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përgatisë</w:t>
      </w:r>
      <w:r>
        <w:rPr>
          <w:spacing w:val="-1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>kërkesave</w:t>
      </w:r>
      <w:r>
        <w:rPr>
          <w:spacing w:val="-6"/>
        </w:rPr>
        <w:t xml:space="preserve"> </w:t>
      </w:r>
      <w:r>
        <w:t>për</w:t>
      </w:r>
      <w:r>
        <w:rPr>
          <w:spacing w:val="-4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profesione</w:t>
      </w:r>
      <w:r>
        <w:rPr>
          <w:spacing w:val="-4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 xml:space="preserve">tjera, për të </w:t>
      </w:r>
      <w:r>
        <w:lastRenderedPageBreak/>
        <w:t>cilat do të ndiqet e njëjta metodologji.</w:t>
      </w:r>
    </w:p>
    <w:p w14:paraId="6A35E3FA" w14:textId="77777777" w:rsidR="00161054" w:rsidRDefault="00161054">
      <w:pPr>
        <w:pStyle w:val="BodyText"/>
        <w:spacing w:before="39" w:line="273" w:lineRule="auto"/>
        <w:ind w:right="152"/>
        <w:jc w:val="left"/>
      </w:pPr>
    </w:p>
    <w:p w14:paraId="0780DFF8" w14:textId="77777777" w:rsidR="00D303D3" w:rsidRDefault="00000000">
      <w:pPr>
        <w:pStyle w:val="BodyText"/>
        <w:spacing w:before="2"/>
        <w:ind w:left="0"/>
        <w:jc w:val="left"/>
        <w:rPr>
          <w:sz w:val="14"/>
        </w:rPr>
      </w:pPr>
      <w:r>
        <w:rPr>
          <w:noProof/>
          <w:sz w:val="14"/>
        </w:rPr>
        <w:drawing>
          <wp:anchor distT="0" distB="0" distL="0" distR="0" simplePos="0" relativeHeight="487588864" behindDoc="1" locked="0" layoutInCell="1" allowOverlap="1" wp14:anchorId="394FE8A9" wp14:editId="499D7708">
            <wp:simplePos x="0" y="0"/>
            <wp:positionH relativeFrom="page">
              <wp:posOffset>1022604</wp:posOffset>
            </wp:positionH>
            <wp:positionV relativeFrom="paragraph">
              <wp:posOffset>125400</wp:posOffset>
            </wp:positionV>
            <wp:extent cx="6022990" cy="2139886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2990" cy="2139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1CD04F" w14:textId="77777777" w:rsidR="00D303D3" w:rsidRDefault="00D303D3">
      <w:pPr>
        <w:pStyle w:val="BodyText"/>
        <w:ind w:left="0"/>
        <w:jc w:val="left"/>
      </w:pPr>
    </w:p>
    <w:p w14:paraId="4A704EC6" w14:textId="77777777" w:rsidR="00D303D3" w:rsidRDefault="00D303D3">
      <w:pPr>
        <w:pStyle w:val="BodyText"/>
        <w:spacing w:before="157"/>
        <w:ind w:left="0"/>
        <w:jc w:val="left"/>
      </w:pPr>
    </w:p>
    <w:p w14:paraId="518AE74F" w14:textId="77777777" w:rsidR="00D303D3" w:rsidRDefault="00000000">
      <w:pPr>
        <w:pStyle w:val="BodyText"/>
        <w:spacing w:before="1"/>
        <w:jc w:val="left"/>
      </w:pPr>
      <w:r>
        <w:t>Në</w:t>
      </w:r>
      <w:r>
        <w:rPr>
          <w:spacing w:val="-9"/>
        </w:rPr>
        <w:t xml:space="preserve"> </w:t>
      </w:r>
      <w:r>
        <w:t>mënyrë</w:t>
      </w:r>
      <w:r>
        <w:rPr>
          <w:spacing w:val="-12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përmbledhur,</w:t>
      </w:r>
      <w:r>
        <w:rPr>
          <w:spacing w:val="-10"/>
        </w:rPr>
        <w:t xml:space="preserve"> </w:t>
      </w:r>
      <w:r>
        <w:t>profilet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-2"/>
        </w:rPr>
        <w:t>kërkesave:</w:t>
      </w:r>
    </w:p>
    <w:p w14:paraId="58D89252" w14:textId="77777777" w:rsidR="00D303D3" w:rsidRDefault="00000000">
      <w:pPr>
        <w:pStyle w:val="ListParagraph"/>
        <w:numPr>
          <w:ilvl w:val="0"/>
          <w:numId w:val="5"/>
        </w:numPr>
        <w:tabs>
          <w:tab w:val="left" w:pos="1097"/>
        </w:tabs>
        <w:spacing w:before="25" w:line="307" w:lineRule="exact"/>
        <w:ind w:left="1097" w:hanging="356"/>
        <w:jc w:val="left"/>
      </w:pPr>
      <w:r>
        <w:t>tregojnë</w:t>
      </w:r>
      <w:r>
        <w:rPr>
          <w:spacing w:val="-12"/>
        </w:rPr>
        <w:t xml:space="preserve"> </w:t>
      </w:r>
      <w:r>
        <w:t>kërkesat</w:t>
      </w:r>
      <w:r>
        <w:rPr>
          <w:spacing w:val="-11"/>
        </w:rPr>
        <w:t xml:space="preserve"> </w:t>
      </w:r>
      <w:r>
        <w:t>minimale</w:t>
      </w:r>
      <w:r>
        <w:rPr>
          <w:spacing w:val="-11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një</w:t>
      </w:r>
      <w:r>
        <w:rPr>
          <w:spacing w:val="-9"/>
        </w:rPr>
        <w:t xml:space="preserve"> </w:t>
      </w:r>
      <w:r>
        <w:t>profesioni</w:t>
      </w:r>
      <w:r>
        <w:rPr>
          <w:spacing w:val="-13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rPr>
          <w:spacing w:val="-2"/>
        </w:rPr>
        <w:t>caktuar</w:t>
      </w:r>
    </w:p>
    <w:p w14:paraId="07723EB7" w14:textId="77777777" w:rsidR="00D303D3" w:rsidRDefault="00000000">
      <w:pPr>
        <w:pStyle w:val="ListParagraph"/>
        <w:numPr>
          <w:ilvl w:val="0"/>
          <w:numId w:val="5"/>
        </w:numPr>
        <w:tabs>
          <w:tab w:val="left" w:pos="1097"/>
        </w:tabs>
        <w:spacing w:line="307" w:lineRule="exact"/>
        <w:ind w:left="1097" w:hanging="356"/>
        <w:jc w:val="left"/>
      </w:pPr>
      <w:r>
        <w:t>tregojnë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përdoren</w:t>
      </w:r>
      <w:r>
        <w:rPr>
          <w:spacing w:val="-12"/>
        </w:rPr>
        <w:t xml:space="preserve"> </w:t>
      </w:r>
      <w:r>
        <w:t>aftësitë</w:t>
      </w:r>
      <w:r>
        <w:rPr>
          <w:spacing w:val="-12"/>
        </w:rPr>
        <w:t xml:space="preserve"> </w:t>
      </w:r>
      <w:r>
        <w:t>akademike</w:t>
      </w:r>
      <w:r>
        <w:rPr>
          <w:spacing w:val="-11"/>
        </w:rPr>
        <w:t xml:space="preserve"> </w:t>
      </w:r>
      <w:r>
        <w:t>në</w:t>
      </w:r>
      <w:r>
        <w:rPr>
          <w:spacing w:val="-10"/>
        </w:rPr>
        <w:t xml:space="preserve"> </w:t>
      </w:r>
      <w:r>
        <w:t>aftësimin</w:t>
      </w:r>
      <w:r>
        <w:rPr>
          <w:spacing w:val="-12"/>
        </w:rPr>
        <w:t xml:space="preserve"> </w:t>
      </w:r>
      <w:r>
        <w:rPr>
          <w:spacing w:val="-2"/>
        </w:rPr>
        <w:t>profesional;</w:t>
      </w:r>
    </w:p>
    <w:p w14:paraId="44DCADAD" w14:textId="77777777" w:rsidR="00D303D3" w:rsidRDefault="00000000">
      <w:pPr>
        <w:pStyle w:val="ListParagraph"/>
        <w:numPr>
          <w:ilvl w:val="0"/>
          <w:numId w:val="5"/>
        </w:numPr>
        <w:tabs>
          <w:tab w:val="left" w:pos="1097"/>
        </w:tabs>
        <w:spacing w:before="2" w:line="306" w:lineRule="exact"/>
        <w:ind w:left="1097" w:hanging="356"/>
        <w:jc w:val="left"/>
      </w:pPr>
      <w:r>
        <w:t>janë</w:t>
      </w:r>
      <w:r>
        <w:rPr>
          <w:spacing w:val="-9"/>
        </w:rPr>
        <w:t xml:space="preserve"> </w:t>
      </w:r>
      <w:r>
        <w:t>një</w:t>
      </w:r>
      <w:r>
        <w:rPr>
          <w:spacing w:val="-8"/>
        </w:rPr>
        <w:t xml:space="preserve"> </w:t>
      </w:r>
      <w:r>
        <w:t>udhëzues</w:t>
      </w:r>
      <w:r>
        <w:rPr>
          <w:spacing w:val="-10"/>
        </w:rPr>
        <w:t xml:space="preserve"> </w:t>
      </w:r>
      <w:r>
        <w:t>në</w:t>
      </w:r>
      <w:r>
        <w:rPr>
          <w:spacing w:val="-8"/>
        </w:rPr>
        <w:t xml:space="preserve"> </w:t>
      </w:r>
      <w:r>
        <w:t>procesin</w:t>
      </w:r>
      <w:r>
        <w:rPr>
          <w:spacing w:val="-1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zgjedhjes</w:t>
      </w:r>
      <w:r>
        <w:rPr>
          <w:spacing w:val="-8"/>
        </w:rPr>
        <w:t xml:space="preserve"> </w:t>
      </w:r>
      <w:r>
        <w:rPr>
          <w:spacing w:val="-2"/>
        </w:rPr>
        <w:t>profesionale;</w:t>
      </w:r>
    </w:p>
    <w:p w14:paraId="60FF8C5A" w14:textId="77777777" w:rsidR="00D303D3" w:rsidRDefault="00000000">
      <w:pPr>
        <w:pStyle w:val="ListParagraph"/>
        <w:numPr>
          <w:ilvl w:val="0"/>
          <w:numId w:val="5"/>
        </w:numPr>
        <w:tabs>
          <w:tab w:val="left" w:pos="1097"/>
        </w:tabs>
        <w:spacing w:line="306" w:lineRule="exact"/>
        <w:ind w:left="1097" w:hanging="356"/>
        <w:jc w:val="left"/>
      </w:pPr>
      <w:r>
        <w:t>i</w:t>
      </w:r>
      <w:r>
        <w:rPr>
          <w:spacing w:val="-9"/>
        </w:rPr>
        <w:t xml:space="preserve"> </w:t>
      </w:r>
      <w:r>
        <w:t>siguron</w:t>
      </w:r>
      <w:r>
        <w:rPr>
          <w:spacing w:val="-11"/>
        </w:rPr>
        <w:t xml:space="preserve"> </w:t>
      </w:r>
      <w:r>
        <w:t>nxënësit</w:t>
      </w:r>
      <w:r>
        <w:rPr>
          <w:spacing w:val="-12"/>
        </w:rPr>
        <w:t xml:space="preserve"> </w:t>
      </w:r>
      <w:r>
        <w:t>mbështetje</w:t>
      </w:r>
      <w:r>
        <w:rPr>
          <w:spacing w:val="-8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rPr>
          <w:spacing w:val="-2"/>
        </w:rPr>
        <w:t>hershme;</w:t>
      </w:r>
    </w:p>
    <w:p w14:paraId="46B855FA" w14:textId="77777777" w:rsidR="00D303D3" w:rsidRDefault="00000000">
      <w:pPr>
        <w:pStyle w:val="ListParagraph"/>
        <w:numPr>
          <w:ilvl w:val="0"/>
          <w:numId w:val="5"/>
        </w:numPr>
        <w:tabs>
          <w:tab w:val="left" w:pos="1097"/>
        </w:tabs>
        <w:spacing w:before="2"/>
        <w:ind w:left="1097" w:hanging="356"/>
        <w:jc w:val="left"/>
      </w:pPr>
      <w:r>
        <w:t>synojnë</w:t>
      </w:r>
      <w:r>
        <w:rPr>
          <w:spacing w:val="-11"/>
        </w:rPr>
        <w:t xml:space="preserve"> </w:t>
      </w:r>
      <w:r>
        <w:t>gjithashtu</w:t>
      </w:r>
      <w:r>
        <w:rPr>
          <w:spacing w:val="-9"/>
        </w:rPr>
        <w:t xml:space="preserve"> </w:t>
      </w:r>
      <w:r>
        <w:t>t'i</w:t>
      </w:r>
      <w:r>
        <w:rPr>
          <w:spacing w:val="-10"/>
        </w:rPr>
        <w:t xml:space="preserve"> </w:t>
      </w:r>
      <w:r>
        <w:t>motivojnë</w:t>
      </w:r>
      <w:r>
        <w:rPr>
          <w:spacing w:val="-10"/>
        </w:rPr>
        <w:t xml:space="preserve"> </w:t>
      </w:r>
      <w:r>
        <w:t>nxënësit</w:t>
      </w:r>
      <w:r>
        <w:rPr>
          <w:spacing w:val="-13"/>
        </w:rPr>
        <w:t xml:space="preserve"> </w:t>
      </w:r>
      <w:r>
        <w:t>që</w:t>
      </w:r>
      <w:r>
        <w:rPr>
          <w:spacing w:val="-10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përgatiten</w:t>
      </w:r>
      <w:r>
        <w:rPr>
          <w:spacing w:val="-12"/>
        </w:rPr>
        <w:t xml:space="preserve"> </w:t>
      </w:r>
      <w:r>
        <w:t>në</w:t>
      </w:r>
      <w:r>
        <w:rPr>
          <w:spacing w:val="-12"/>
        </w:rPr>
        <w:t xml:space="preserve"> </w:t>
      </w:r>
      <w:r>
        <w:t>mënyrë</w:t>
      </w:r>
      <w:r>
        <w:rPr>
          <w:spacing w:val="-10"/>
        </w:rPr>
        <w:t xml:space="preserve"> </w:t>
      </w:r>
      <w:r>
        <w:rPr>
          <w:spacing w:val="-2"/>
        </w:rPr>
        <w:t>optimale</w:t>
      </w:r>
    </w:p>
    <w:p w14:paraId="28C72646" w14:textId="77777777" w:rsidR="00D303D3" w:rsidRDefault="00D303D3">
      <w:pPr>
        <w:pStyle w:val="BodyText"/>
        <w:spacing w:before="207"/>
        <w:ind w:left="0"/>
        <w:jc w:val="left"/>
      </w:pPr>
    </w:p>
    <w:p w14:paraId="7B1405B8" w14:textId="77777777" w:rsidR="00D303D3" w:rsidRDefault="00000000" w:rsidP="00161054">
      <w:pPr>
        <w:pStyle w:val="Heading2"/>
        <w:rPr>
          <w:spacing w:val="-2"/>
        </w:rPr>
      </w:pPr>
      <w:r>
        <w:t>Struktura</w:t>
      </w:r>
      <w:r>
        <w:rPr>
          <w:spacing w:val="-1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profileve</w:t>
      </w:r>
      <w:r>
        <w:rPr>
          <w:spacing w:val="-9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>kërkesave.</w:t>
      </w:r>
      <w:r>
        <w:rPr>
          <w:spacing w:val="-5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t>lexohet</w:t>
      </w:r>
      <w:r>
        <w:rPr>
          <w:spacing w:val="-5"/>
        </w:rPr>
        <w:t xml:space="preserve"> </w:t>
      </w:r>
      <w:r>
        <w:t>një</w:t>
      </w:r>
      <w:r>
        <w:rPr>
          <w:spacing w:val="-9"/>
        </w:rPr>
        <w:t xml:space="preserve"> </w:t>
      </w:r>
      <w:r>
        <w:rPr>
          <w:spacing w:val="-2"/>
        </w:rPr>
        <w:t>profil?</w:t>
      </w:r>
    </w:p>
    <w:p w14:paraId="7425D69F" w14:textId="77777777" w:rsidR="00161054" w:rsidRDefault="00161054">
      <w:pPr>
        <w:pStyle w:val="Heading1"/>
        <w:rPr>
          <w:spacing w:val="-2"/>
        </w:rPr>
      </w:pPr>
    </w:p>
    <w:p w14:paraId="25D89D28" w14:textId="77777777" w:rsidR="00D303D3" w:rsidRDefault="00000000" w:rsidP="00161054">
      <w:pPr>
        <w:pStyle w:val="BodyText"/>
        <w:spacing w:before="33" w:line="273" w:lineRule="auto"/>
        <w:ind w:left="0" w:right="376"/>
      </w:pPr>
      <w:r>
        <w:t>Në</w:t>
      </w:r>
      <w:r>
        <w:rPr>
          <w:spacing w:val="-3"/>
        </w:rPr>
        <w:t xml:space="preserve"> </w:t>
      </w:r>
      <w:r>
        <w:t>profilin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kërkesave</w:t>
      </w:r>
      <w:r>
        <w:rPr>
          <w:spacing w:val="-3"/>
        </w:rPr>
        <w:t xml:space="preserve"> </w:t>
      </w:r>
      <w:r>
        <w:t>ilustrohen</w:t>
      </w:r>
      <w:r>
        <w:rPr>
          <w:spacing w:val="-7"/>
        </w:rPr>
        <w:t xml:space="preserve"> </w:t>
      </w:r>
      <w:r>
        <w:t>tre</w:t>
      </w:r>
      <w:r>
        <w:rPr>
          <w:spacing w:val="-8"/>
        </w:rPr>
        <w:t xml:space="preserve"> </w:t>
      </w:r>
      <w:r>
        <w:t>kategori</w:t>
      </w:r>
      <w:r>
        <w:rPr>
          <w:spacing w:val="-8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elementë</w:t>
      </w:r>
      <w:r>
        <w:rPr>
          <w:spacing w:val="-5"/>
        </w:rPr>
        <w:t xml:space="preserve"> </w:t>
      </w:r>
      <w:r>
        <w:t>aftësish</w:t>
      </w:r>
      <w:r>
        <w:rPr>
          <w:spacing w:val="-7"/>
        </w:rPr>
        <w:t xml:space="preserve"> </w:t>
      </w:r>
      <w:r>
        <w:t>dhe</w:t>
      </w:r>
      <w:r>
        <w:rPr>
          <w:spacing w:val="-5"/>
        </w:rPr>
        <w:t xml:space="preserve"> </w:t>
      </w:r>
      <w:r>
        <w:t>kompetencash.</w:t>
      </w:r>
      <w:r>
        <w:rPr>
          <w:spacing w:val="-9"/>
        </w:rPr>
        <w:t xml:space="preserve"> </w:t>
      </w:r>
      <w:r>
        <w:t>Në</w:t>
      </w:r>
      <w:r>
        <w:rPr>
          <w:spacing w:val="-5"/>
        </w:rPr>
        <w:t xml:space="preserve"> </w:t>
      </w:r>
      <w:r>
        <w:t>kategorinë</w:t>
      </w:r>
      <w:r>
        <w:rPr>
          <w:spacing w:val="-5"/>
        </w:rPr>
        <w:t xml:space="preserve"> </w:t>
      </w:r>
      <w:r>
        <w:t xml:space="preserve">e </w:t>
      </w:r>
      <w:r>
        <w:rPr>
          <w:spacing w:val="-2"/>
        </w:rPr>
        <w:t>parë ilustrohen</w:t>
      </w:r>
      <w:r>
        <w:rPr>
          <w:spacing w:val="-5"/>
        </w:rPr>
        <w:t xml:space="preserve"> </w:t>
      </w:r>
      <w:r>
        <w:rPr>
          <w:spacing w:val="-2"/>
        </w:rPr>
        <w:t>kërkesat</w:t>
      </w:r>
      <w:r>
        <w:rPr>
          <w:spacing w:val="-5"/>
        </w:rPr>
        <w:t xml:space="preserve"> </w:t>
      </w:r>
      <w:r>
        <w:rPr>
          <w:spacing w:val="-2"/>
        </w:rPr>
        <w:t>lidhur me aftësitë</w:t>
      </w:r>
      <w:r>
        <w:rPr>
          <w:spacing w:val="-5"/>
        </w:rPr>
        <w:t xml:space="preserve"> </w:t>
      </w:r>
      <w:r>
        <w:rPr>
          <w:spacing w:val="-2"/>
        </w:rPr>
        <w:t>e përftuara</w:t>
      </w:r>
      <w:r>
        <w:rPr>
          <w:spacing w:val="-6"/>
        </w:rPr>
        <w:t xml:space="preserve"> </w:t>
      </w:r>
      <w:r>
        <w:rPr>
          <w:spacing w:val="-2"/>
        </w:rPr>
        <w:t>nga lëndët mësimore (si përshembull:</w:t>
      </w:r>
      <w:r>
        <w:rPr>
          <w:spacing w:val="-5"/>
        </w:rPr>
        <w:t xml:space="preserve"> </w:t>
      </w:r>
      <w:r>
        <w:rPr>
          <w:spacing w:val="-2"/>
        </w:rPr>
        <w:t xml:space="preserve">matematikë, </w:t>
      </w:r>
      <w:r>
        <w:t>gjeometri etj); në kategorinë e dytë ilustrohen kërkesat fizike dhe në kategorinë e tretë ilustrohen kompetencat</w:t>
      </w:r>
      <w:r>
        <w:rPr>
          <w:spacing w:val="-10"/>
        </w:rPr>
        <w:t xml:space="preserve"> </w:t>
      </w:r>
      <w:r>
        <w:t>personale</w:t>
      </w:r>
      <w:r>
        <w:rPr>
          <w:spacing w:val="-6"/>
        </w:rPr>
        <w:t xml:space="preserve"> </w:t>
      </w:r>
      <w:r>
        <w:t>dhe</w:t>
      </w:r>
      <w:r>
        <w:rPr>
          <w:spacing w:val="-6"/>
        </w:rPr>
        <w:t xml:space="preserve"> </w:t>
      </w:r>
      <w:r>
        <w:t>sociale.</w:t>
      </w:r>
      <w:r>
        <w:rPr>
          <w:spacing w:val="-5"/>
        </w:rPr>
        <w:t xml:space="preserve"> </w:t>
      </w:r>
      <w:r>
        <w:t>Secili</w:t>
      </w:r>
      <w:r>
        <w:rPr>
          <w:spacing w:val="-9"/>
        </w:rPr>
        <w:t xml:space="preserve"> </w:t>
      </w:r>
      <w:r>
        <w:t>element</w:t>
      </w:r>
      <w:r>
        <w:rPr>
          <w:spacing w:val="-8"/>
        </w:rPr>
        <w:t xml:space="preserve"> </w:t>
      </w:r>
      <w:r>
        <w:t>është</w:t>
      </w:r>
      <w:r>
        <w:rPr>
          <w:spacing w:val="-9"/>
        </w:rPr>
        <w:t xml:space="preserve"> </w:t>
      </w:r>
      <w:r>
        <w:t>vlerësuar</w:t>
      </w:r>
      <w:r>
        <w:rPr>
          <w:spacing w:val="-9"/>
        </w:rPr>
        <w:t xml:space="preserve"> </w:t>
      </w:r>
      <w:r>
        <w:t>sipas</w:t>
      </w:r>
      <w:r>
        <w:rPr>
          <w:spacing w:val="-5"/>
        </w:rPr>
        <w:t xml:space="preserve"> </w:t>
      </w:r>
      <w:r>
        <w:t>rëndësisë</w:t>
      </w:r>
      <w:r>
        <w:rPr>
          <w:spacing w:val="-9"/>
        </w:rPr>
        <w:t xml:space="preserve"> </w:t>
      </w:r>
      <w:r>
        <w:t>që</w:t>
      </w:r>
      <w:r>
        <w:rPr>
          <w:spacing w:val="-4"/>
        </w:rPr>
        <w:t xml:space="preserve"> </w:t>
      </w:r>
      <w:r>
        <w:t>zë</w:t>
      </w:r>
      <w:r>
        <w:rPr>
          <w:spacing w:val="-9"/>
        </w:rPr>
        <w:t xml:space="preserve"> </w:t>
      </w:r>
      <w:r>
        <w:t>në</w:t>
      </w:r>
      <w:r>
        <w:rPr>
          <w:spacing w:val="-9"/>
        </w:rPr>
        <w:t xml:space="preserve"> </w:t>
      </w:r>
      <w:r>
        <w:t>një</w:t>
      </w:r>
      <w:r>
        <w:rPr>
          <w:spacing w:val="-6"/>
        </w:rPr>
        <w:t xml:space="preserve"> </w:t>
      </w:r>
      <w:r>
        <w:t>profesion specifik. Vlerësimi është bërë në rangun 1-5, ku 1 përfaqëson rëndësi të ulët dhe 5 rëndësi të lartë. Për çdo</w:t>
      </w:r>
      <w:r>
        <w:rPr>
          <w:spacing w:val="-2"/>
        </w:rPr>
        <w:t xml:space="preserve"> </w:t>
      </w:r>
      <w:r>
        <w:t>element mund të ofrohet edhe një koment,</w:t>
      </w:r>
      <w:r>
        <w:rPr>
          <w:spacing w:val="-1"/>
        </w:rPr>
        <w:t xml:space="preserve"> </w:t>
      </w:r>
      <w:r>
        <w:t>i cili jep shembuj</w:t>
      </w:r>
      <w:r>
        <w:rPr>
          <w:spacing w:val="-1"/>
        </w:rPr>
        <w:t xml:space="preserve"> </w:t>
      </w:r>
      <w:r>
        <w:t>konkret</w:t>
      </w:r>
      <w:r>
        <w:rPr>
          <w:spacing w:val="-4"/>
        </w:rPr>
        <w:t xml:space="preserve"> </w:t>
      </w:r>
      <w:r>
        <w:t>mbi</w:t>
      </w:r>
      <w:r>
        <w:rPr>
          <w:spacing w:val="-3"/>
        </w:rPr>
        <w:t xml:space="preserve"> </w:t>
      </w:r>
      <w:r>
        <w:t>aplikimin</w:t>
      </w:r>
      <w:r>
        <w:rPr>
          <w:spacing w:val="-2"/>
        </w:rPr>
        <w:t xml:space="preserve"> </w:t>
      </w:r>
      <w:r>
        <w:t>e kompetencës.</w:t>
      </w:r>
    </w:p>
    <w:p w14:paraId="0211D875" w14:textId="77777777" w:rsidR="00D303D3" w:rsidRDefault="00000000">
      <w:pPr>
        <w:pStyle w:val="BodyText"/>
        <w:spacing w:before="89"/>
        <w:ind w:left="0"/>
        <w:jc w:val="lef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589376" behindDoc="1" locked="0" layoutInCell="1" allowOverlap="1" wp14:anchorId="38EC4D5E" wp14:editId="5C60D25C">
            <wp:simplePos x="0" y="0"/>
            <wp:positionH relativeFrom="page">
              <wp:posOffset>909827</wp:posOffset>
            </wp:positionH>
            <wp:positionV relativeFrom="paragraph">
              <wp:posOffset>227098</wp:posOffset>
            </wp:positionV>
            <wp:extent cx="5886471" cy="3817620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6471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9BA94" w14:textId="77777777" w:rsidR="00D303D3" w:rsidRDefault="00D303D3">
      <w:pPr>
        <w:pStyle w:val="BodyText"/>
        <w:spacing w:before="200"/>
        <w:ind w:left="0"/>
        <w:jc w:val="left"/>
      </w:pPr>
    </w:p>
    <w:p w14:paraId="67676A7A" w14:textId="77777777" w:rsidR="00D303D3" w:rsidRDefault="00000000">
      <w:pPr>
        <w:pStyle w:val="BodyText"/>
        <w:spacing w:before="1" w:line="273" w:lineRule="auto"/>
        <w:ind w:right="370"/>
      </w:pPr>
      <w:r>
        <w:t>Shembull:</w:t>
      </w:r>
      <w:r>
        <w:rPr>
          <w:spacing w:val="-1"/>
        </w:rPr>
        <w:t xml:space="preserve"> </w:t>
      </w:r>
      <w:r>
        <w:t>Për profesionin e “Recepsionistit”, elementi “Teknologjia</w:t>
      </w:r>
      <w:r>
        <w:rPr>
          <w:spacing w:val="-1"/>
        </w:rPr>
        <w:t xml:space="preserve"> </w:t>
      </w:r>
      <w:r>
        <w:t>&amp; TIK” është vlerësuar me rëndësi</w:t>
      </w:r>
      <w:r>
        <w:rPr>
          <w:spacing w:val="-1"/>
        </w:rPr>
        <w:t xml:space="preserve"> </w:t>
      </w:r>
      <w:r>
        <w:t>3 dhe</w:t>
      </w:r>
      <w:r>
        <w:rPr>
          <w:spacing w:val="-4"/>
        </w:rPr>
        <w:t xml:space="preserve"> </w:t>
      </w:r>
      <w:r>
        <w:t>është</w:t>
      </w:r>
      <w:r>
        <w:rPr>
          <w:spacing w:val="-4"/>
        </w:rPr>
        <w:t xml:space="preserve"> </w:t>
      </w:r>
      <w:r>
        <w:t>komentuar</w:t>
      </w:r>
      <w:r>
        <w:rPr>
          <w:spacing w:val="-7"/>
        </w:rPr>
        <w:t xml:space="preserve"> </w:t>
      </w:r>
      <w:r>
        <w:t>që</w:t>
      </w:r>
      <w:r>
        <w:rPr>
          <w:spacing w:val="-4"/>
        </w:rPr>
        <w:t xml:space="preserve"> </w:t>
      </w:r>
      <w:r>
        <w:t>kjo</w:t>
      </w:r>
      <w:r>
        <w:rPr>
          <w:spacing w:val="-4"/>
        </w:rPr>
        <w:t xml:space="preserve"> </w:t>
      </w:r>
      <w:r>
        <w:t>kompetencë</w:t>
      </w:r>
      <w:r>
        <w:rPr>
          <w:spacing w:val="-7"/>
        </w:rPr>
        <w:t xml:space="preserve"> </w:t>
      </w:r>
      <w:r>
        <w:t>ka</w:t>
      </w:r>
      <w:r>
        <w:rPr>
          <w:spacing w:val="-7"/>
        </w:rPr>
        <w:t xml:space="preserve"> </w:t>
      </w:r>
      <w:r>
        <w:t>të</w:t>
      </w:r>
      <w:r>
        <w:rPr>
          <w:spacing w:val="-4"/>
        </w:rPr>
        <w:t xml:space="preserve"> </w:t>
      </w:r>
      <w:r>
        <w:t>bëjë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përdorimin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sistemit</w:t>
      </w:r>
      <w:r>
        <w:rPr>
          <w:spacing w:val="-6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rezervimit</w:t>
      </w:r>
      <w:r>
        <w:rPr>
          <w:spacing w:val="-8"/>
        </w:rPr>
        <w:t xml:space="preserve"> </w:t>
      </w:r>
      <w:r>
        <w:t>të</w:t>
      </w:r>
      <w:r>
        <w:rPr>
          <w:spacing w:val="-7"/>
        </w:rPr>
        <w:t xml:space="preserve"> </w:t>
      </w:r>
      <w:r>
        <w:t>hotelit dhe programet e paketës Office.</w:t>
      </w:r>
    </w:p>
    <w:p w14:paraId="056CA954" w14:textId="77777777" w:rsidR="00D303D3" w:rsidRDefault="00D303D3">
      <w:pPr>
        <w:pStyle w:val="BodyText"/>
        <w:spacing w:line="273" w:lineRule="auto"/>
        <w:sectPr w:rsidR="00D303D3">
          <w:pgSz w:w="12240" w:h="15840"/>
          <w:pgMar w:top="1440" w:right="1080" w:bottom="280" w:left="1080" w:header="720" w:footer="720" w:gutter="0"/>
          <w:cols w:space="720"/>
        </w:sectPr>
      </w:pPr>
    </w:p>
    <w:p w14:paraId="34A8A82D" w14:textId="77777777" w:rsidR="00D303D3" w:rsidRDefault="00000000">
      <w:pPr>
        <w:pStyle w:val="BodyText"/>
        <w:ind w:left="561"/>
        <w:jc w:val="left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972EAA4" wp14:editId="18A0598A">
            <wp:extent cx="5473165" cy="3814953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3165" cy="3814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883B7" w14:textId="77777777" w:rsidR="00D303D3" w:rsidRDefault="00000000">
      <w:pPr>
        <w:pStyle w:val="BodyText"/>
        <w:spacing w:before="185" w:line="276" w:lineRule="auto"/>
        <w:ind w:right="381"/>
      </w:pPr>
      <w:r>
        <w:t>Në profilin e kërkesave paraqitet edhe një situatë tipike pune, e cila tregon se si përdoren aftësitë e përftuara gjatë zhvillimit profesional në ambjentet dhe proceset e punës. Në këtë situatë pune përshkruhen veprimet dhe ndërlidhjet e një të riu me eprorin, klientët, koleget etj dhe mënyrën e realizimit të punës apo zgjidhjen e një situate problematike gjatë punës.</w:t>
      </w:r>
    </w:p>
    <w:p w14:paraId="539BFE1A" w14:textId="77777777" w:rsidR="00161054" w:rsidRDefault="00161054">
      <w:pPr>
        <w:pStyle w:val="BodyText"/>
        <w:spacing w:before="185" w:line="276" w:lineRule="auto"/>
        <w:ind w:right="381"/>
      </w:pPr>
    </w:p>
    <w:p w14:paraId="09F1D442" w14:textId="77777777" w:rsidR="00D303D3" w:rsidRDefault="00000000">
      <w:pPr>
        <w:pStyle w:val="BodyText"/>
        <w:spacing w:line="276" w:lineRule="auto"/>
        <w:ind w:right="372"/>
      </w:pPr>
      <w:r>
        <w:t>Në</w:t>
      </w:r>
      <w:r>
        <w:rPr>
          <w:spacing w:val="-1"/>
        </w:rPr>
        <w:t xml:space="preserve"> </w:t>
      </w:r>
      <w:r>
        <w:t>shembullin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mësipërm</w:t>
      </w:r>
      <w:r>
        <w:rPr>
          <w:spacing w:val="-1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profesionit</w:t>
      </w:r>
      <w:r>
        <w:rPr>
          <w:spacing w:val="-3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Recepsionistit,</w:t>
      </w:r>
      <w:r>
        <w:rPr>
          <w:spacing w:val="-4"/>
        </w:rPr>
        <w:t xml:space="preserve"> </w:t>
      </w:r>
      <w:r>
        <w:t>mund</w:t>
      </w:r>
      <w:r>
        <w:rPr>
          <w:spacing w:val="-1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vihen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 xml:space="preserve"> </w:t>
      </w:r>
      <w:r>
        <w:t>karakteristika</w:t>
      </w:r>
      <w:r>
        <w:rPr>
          <w:spacing w:val="-3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ndryshme. Në kategorinë e parë të elementëve, ku listohen aftësitë e përftuara nga lëndët mësimore, rëndësi të veçantë</w:t>
      </w:r>
      <w:r>
        <w:rPr>
          <w:spacing w:val="-4"/>
        </w:rPr>
        <w:t xml:space="preserve"> </w:t>
      </w:r>
      <w:r>
        <w:t>ka</w:t>
      </w:r>
      <w:r>
        <w:rPr>
          <w:spacing w:val="-2"/>
        </w:rPr>
        <w:t xml:space="preserve"> </w:t>
      </w:r>
      <w:r>
        <w:t>gjuha</w:t>
      </w:r>
      <w:r>
        <w:rPr>
          <w:spacing w:val="-7"/>
        </w:rPr>
        <w:t xml:space="preserve"> </w:t>
      </w:r>
      <w:r>
        <w:t>e folur</w:t>
      </w:r>
      <w:r>
        <w:rPr>
          <w:spacing w:val="-5"/>
        </w:rPr>
        <w:t xml:space="preserve"> </w:t>
      </w:r>
      <w:r>
        <w:t>dhe</w:t>
      </w:r>
      <w:r>
        <w:rPr>
          <w:spacing w:val="-4"/>
        </w:rPr>
        <w:t xml:space="preserve"> </w:t>
      </w:r>
      <w:r>
        <w:t>ajo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shkruar,</w:t>
      </w:r>
      <w:r>
        <w:rPr>
          <w:spacing w:val="-5"/>
        </w:rPr>
        <w:t xml:space="preserve"> </w:t>
      </w:r>
      <w:r>
        <w:t>në</w:t>
      </w:r>
      <w:r>
        <w:rPr>
          <w:spacing w:val="-2"/>
        </w:rPr>
        <w:t xml:space="preserve"> </w:t>
      </w:r>
      <w:r>
        <w:t>gjuhën shqip</w:t>
      </w:r>
      <w:r>
        <w:rPr>
          <w:spacing w:val="-6"/>
        </w:rPr>
        <w:t xml:space="preserve"> </w:t>
      </w:r>
      <w:r>
        <w:t>dhe</w:t>
      </w:r>
      <w:r>
        <w:rPr>
          <w:spacing w:val="-4"/>
        </w:rPr>
        <w:t xml:space="preserve"> </w:t>
      </w:r>
      <w:r>
        <w:t>në</w:t>
      </w:r>
      <w:r>
        <w:rPr>
          <w:spacing w:val="-2"/>
        </w:rPr>
        <w:t xml:space="preserve"> </w:t>
      </w:r>
      <w:r>
        <w:t>gjuhë</w:t>
      </w:r>
      <w:r>
        <w:rPr>
          <w:spacing w:val="-4"/>
        </w:rPr>
        <w:t xml:space="preserve"> </w:t>
      </w:r>
      <w:r>
        <w:t>të huaj,</w:t>
      </w:r>
      <w:r>
        <w:rPr>
          <w:spacing w:val="-3"/>
        </w:rPr>
        <w:t xml:space="preserve"> </w:t>
      </w:r>
      <w:r>
        <w:t>pasi</w:t>
      </w:r>
      <w:r>
        <w:rPr>
          <w:spacing w:val="-5"/>
        </w:rPr>
        <w:t xml:space="preserve"> </w:t>
      </w:r>
      <w:r>
        <w:t>komunikimi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qartë me</w:t>
      </w:r>
      <w:r>
        <w:rPr>
          <w:spacing w:val="-6"/>
        </w:rPr>
        <w:t xml:space="preserve"> </w:t>
      </w:r>
      <w:r>
        <w:t>klientët</w:t>
      </w:r>
      <w:r>
        <w:rPr>
          <w:spacing w:val="-6"/>
        </w:rPr>
        <w:t xml:space="preserve"> </w:t>
      </w:r>
      <w:r>
        <w:t>është</w:t>
      </w:r>
      <w:r>
        <w:rPr>
          <w:spacing w:val="-4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domosdoshëm.</w:t>
      </w:r>
      <w:r>
        <w:rPr>
          <w:spacing w:val="-5"/>
        </w:rPr>
        <w:t xml:space="preserve"> </w:t>
      </w:r>
      <w:r>
        <w:t>Rrjedhimisht,</w:t>
      </w:r>
      <w:r>
        <w:rPr>
          <w:spacing w:val="-2"/>
        </w:rPr>
        <w:t xml:space="preserve"> </w:t>
      </w:r>
      <w:r>
        <w:t>sugjerohet</w:t>
      </w:r>
      <w:r>
        <w:rPr>
          <w:spacing w:val="-6"/>
        </w:rPr>
        <w:t xml:space="preserve"> </w:t>
      </w:r>
      <w:r>
        <w:t>që</w:t>
      </w:r>
      <w:r>
        <w:rPr>
          <w:spacing w:val="-6"/>
        </w:rPr>
        <w:t xml:space="preserve"> </w:t>
      </w:r>
      <w:r>
        <w:t>nxënësi</w:t>
      </w:r>
      <w:r>
        <w:rPr>
          <w:spacing w:val="-8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>përmirësojë</w:t>
      </w:r>
      <w:r>
        <w:rPr>
          <w:spacing w:val="-6"/>
        </w:rPr>
        <w:t xml:space="preserve"> </w:t>
      </w:r>
      <w:r>
        <w:t>aftësitë</w:t>
      </w:r>
      <w:r>
        <w:rPr>
          <w:spacing w:val="-6"/>
        </w:rPr>
        <w:t xml:space="preserve"> </w:t>
      </w:r>
      <w:r>
        <w:t>lidhur</w:t>
      </w:r>
      <w:r>
        <w:rPr>
          <w:spacing w:val="-4"/>
        </w:rPr>
        <w:t xml:space="preserve"> </w:t>
      </w:r>
      <w:r>
        <w:t>me gjuhën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folur</w:t>
      </w:r>
      <w:r>
        <w:rPr>
          <w:spacing w:val="-8"/>
        </w:rPr>
        <w:t xml:space="preserve"> </w:t>
      </w:r>
      <w:r>
        <w:t>dhe</w:t>
      </w:r>
      <w:r>
        <w:rPr>
          <w:spacing w:val="-10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shkruar,</w:t>
      </w:r>
      <w:r>
        <w:rPr>
          <w:spacing w:val="-12"/>
        </w:rPr>
        <w:t xml:space="preserve"> </w:t>
      </w:r>
      <w:r>
        <w:t>nëse</w:t>
      </w:r>
      <w:r>
        <w:rPr>
          <w:spacing w:val="-13"/>
        </w:rPr>
        <w:t xml:space="preserve"> </w:t>
      </w:r>
      <w:r>
        <w:t>dëshiron</w:t>
      </w:r>
      <w:r>
        <w:rPr>
          <w:spacing w:val="-10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zgjedhë</w:t>
      </w:r>
      <w:r>
        <w:rPr>
          <w:spacing w:val="-12"/>
        </w:rPr>
        <w:t xml:space="preserve"> </w:t>
      </w:r>
      <w:r>
        <w:t>këtë</w:t>
      </w:r>
      <w:r>
        <w:rPr>
          <w:spacing w:val="-12"/>
        </w:rPr>
        <w:t xml:space="preserve"> </w:t>
      </w:r>
      <w:r>
        <w:t>profesion.</w:t>
      </w:r>
      <w:r>
        <w:rPr>
          <w:spacing w:val="-13"/>
        </w:rPr>
        <w:t xml:space="preserve"> </w:t>
      </w:r>
      <w:r>
        <w:t>Përsa</w:t>
      </w:r>
      <w:r>
        <w:rPr>
          <w:spacing w:val="-12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përket</w:t>
      </w:r>
      <w:r>
        <w:rPr>
          <w:spacing w:val="-9"/>
        </w:rPr>
        <w:t xml:space="preserve"> </w:t>
      </w:r>
      <w:r>
        <w:t>kërkesave</w:t>
      </w:r>
      <w:r>
        <w:rPr>
          <w:spacing w:val="-12"/>
        </w:rPr>
        <w:t xml:space="preserve"> </w:t>
      </w:r>
      <w:r>
        <w:t>fizike,</w:t>
      </w:r>
      <w:r>
        <w:rPr>
          <w:spacing w:val="-10"/>
        </w:rPr>
        <w:t xml:space="preserve"> </w:t>
      </w:r>
      <w:r>
        <w:t>ato janë të vlerësuara mesatarisht të rëndësishme, por kjo nuk nënkupton që nxënësi duhet të ndalojë zhvillimin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aftësive</w:t>
      </w:r>
      <w:r>
        <w:rPr>
          <w:spacing w:val="-11"/>
        </w:rPr>
        <w:t xml:space="preserve"> </w:t>
      </w:r>
      <w:r>
        <w:t>në</w:t>
      </w:r>
      <w:r>
        <w:rPr>
          <w:spacing w:val="-9"/>
        </w:rPr>
        <w:t xml:space="preserve"> </w:t>
      </w:r>
      <w:r>
        <w:t>këtë</w:t>
      </w:r>
      <w:r>
        <w:rPr>
          <w:spacing w:val="-6"/>
        </w:rPr>
        <w:t xml:space="preserve"> </w:t>
      </w:r>
      <w:r>
        <w:t>kategori.</w:t>
      </w:r>
      <w:r>
        <w:rPr>
          <w:spacing w:val="-11"/>
        </w:rPr>
        <w:t xml:space="preserve"> </w:t>
      </w:r>
      <w:r>
        <w:t>Përsa</w:t>
      </w:r>
      <w:r>
        <w:rPr>
          <w:spacing w:val="-7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përket</w:t>
      </w:r>
      <w:r>
        <w:rPr>
          <w:spacing w:val="-13"/>
        </w:rPr>
        <w:t xml:space="preserve"> </w:t>
      </w:r>
      <w:r>
        <w:t>kompetencave</w:t>
      </w:r>
      <w:r>
        <w:rPr>
          <w:spacing w:val="-5"/>
        </w:rPr>
        <w:t xml:space="preserve"> </w:t>
      </w:r>
      <w:r>
        <w:t>personale</w:t>
      </w:r>
      <w:r>
        <w:rPr>
          <w:spacing w:val="-9"/>
        </w:rPr>
        <w:t xml:space="preserve"> </w:t>
      </w:r>
      <w:r>
        <w:t>dhe</w:t>
      </w:r>
      <w:r>
        <w:rPr>
          <w:spacing w:val="-6"/>
        </w:rPr>
        <w:t xml:space="preserve"> </w:t>
      </w:r>
      <w:r>
        <w:t>sociale,</w:t>
      </w:r>
      <w:r>
        <w:rPr>
          <w:spacing w:val="-11"/>
        </w:rPr>
        <w:t xml:space="preserve"> </w:t>
      </w:r>
      <w:r>
        <w:t>rëndësi</w:t>
      </w:r>
      <w:r>
        <w:rPr>
          <w:spacing w:val="-9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lartë kanë aftësitë lidhur me qendrueshmërinë emocionale dhe aftësive për zgjidhjen e problematikave.</w:t>
      </w:r>
    </w:p>
    <w:p w14:paraId="411CB572" w14:textId="77777777" w:rsidR="00161054" w:rsidRDefault="00161054">
      <w:pPr>
        <w:pStyle w:val="BodyText"/>
        <w:spacing w:line="276" w:lineRule="auto"/>
        <w:ind w:right="372"/>
      </w:pPr>
    </w:p>
    <w:p w14:paraId="1D68941D" w14:textId="77777777" w:rsidR="00D303D3" w:rsidRDefault="00000000">
      <w:pPr>
        <w:pStyle w:val="BodyText"/>
        <w:spacing w:line="276" w:lineRule="auto"/>
        <w:ind w:right="373"/>
      </w:pPr>
      <w:r>
        <w:t>Siç mund të vihet re në shembullin e profilit të kërkesave, elementët e aftësive dhe kompetencave të kërkuara janë të transferueshëm në profesione të tjera. Në fjalë të tjera, aftësitë dhe kompetencat e vlerësuara</w:t>
      </w:r>
      <w:r>
        <w:rPr>
          <w:spacing w:val="-6"/>
        </w:rPr>
        <w:t xml:space="preserve"> </w:t>
      </w:r>
      <w:r>
        <w:t>janë</w:t>
      </w:r>
      <w:r>
        <w:rPr>
          <w:spacing w:val="-5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njëjta</w:t>
      </w:r>
      <w:r>
        <w:rPr>
          <w:spacing w:val="-6"/>
        </w:rPr>
        <w:t xml:space="preserve"> </w:t>
      </w:r>
      <w:r>
        <w:t>për</w:t>
      </w:r>
      <w:r>
        <w:rPr>
          <w:spacing w:val="-6"/>
        </w:rPr>
        <w:t xml:space="preserve"> </w:t>
      </w:r>
      <w:r>
        <w:t>çdo</w:t>
      </w:r>
      <w:r>
        <w:rPr>
          <w:spacing w:val="-6"/>
        </w:rPr>
        <w:t xml:space="preserve"> </w:t>
      </w:r>
      <w:r>
        <w:t>profesion;</w:t>
      </w:r>
      <w:r>
        <w:rPr>
          <w:spacing w:val="-5"/>
        </w:rPr>
        <w:t xml:space="preserve"> </w:t>
      </w:r>
      <w:r>
        <w:t>në</w:t>
      </w:r>
      <w:r>
        <w:rPr>
          <w:spacing w:val="-1"/>
        </w:rPr>
        <w:t xml:space="preserve"> </w:t>
      </w:r>
      <w:r>
        <w:t>këtë</w:t>
      </w:r>
      <w:r>
        <w:rPr>
          <w:spacing w:val="-5"/>
        </w:rPr>
        <w:t xml:space="preserve"> </w:t>
      </w:r>
      <w:r>
        <w:t>mënyrë</w:t>
      </w:r>
      <w:r>
        <w:rPr>
          <w:spacing w:val="-5"/>
        </w:rPr>
        <w:t xml:space="preserve"> </w:t>
      </w:r>
      <w:r>
        <w:t>nxënësi</w:t>
      </w:r>
      <w:r>
        <w:rPr>
          <w:spacing w:val="-6"/>
        </w:rPr>
        <w:t xml:space="preserve"> </w:t>
      </w:r>
      <w:r>
        <w:t>mund</w:t>
      </w:r>
      <w:r>
        <w:rPr>
          <w:spacing w:val="-3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eksperimentojë</w:t>
      </w:r>
      <w:r>
        <w:rPr>
          <w:spacing w:val="-3"/>
        </w:rPr>
        <w:t xml:space="preserve"> </w:t>
      </w:r>
      <w:r>
        <w:t>dhe</w:t>
      </w:r>
      <w:r>
        <w:rPr>
          <w:spacing w:val="-3"/>
        </w:rPr>
        <w:t xml:space="preserve"> </w:t>
      </w:r>
      <w:r>
        <w:t>në</w:t>
      </w:r>
      <w:r>
        <w:rPr>
          <w:spacing w:val="-3"/>
        </w:rPr>
        <w:t xml:space="preserve"> </w:t>
      </w:r>
      <w:r>
        <w:t>rast të</w:t>
      </w:r>
      <w:r>
        <w:rPr>
          <w:spacing w:val="-8"/>
        </w:rPr>
        <w:t xml:space="preserve"> </w:t>
      </w:r>
      <w:r>
        <w:t>ndryshimit</w:t>
      </w:r>
      <w:r>
        <w:rPr>
          <w:spacing w:val="-7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vendimit</w:t>
      </w:r>
      <w:r>
        <w:rPr>
          <w:spacing w:val="-5"/>
        </w:rPr>
        <w:t xml:space="preserve"> </w:t>
      </w:r>
      <w:r>
        <w:t>lidhur</w:t>
      </w:r>
      <w:r>
        <w:rPr>
          <w:spacing w:val="-6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karrierën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preferuar,</w:t>
      </w:r>
      <w:r>
        <w:rPr>
          <w:spacing w:val="-6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kuptojë</w:t>
      </w:r>
      <w:r>
        <w:rPr>
          <w:spacing w:val="-11"/>
        </w:rPr>
        <w:t xml:space="preserve"> </w:t>
      </w:r>
      <w:r>
        <w:t>më</w:t>
      </w:r>
      <w:r>
        <w:rPr>
          <w:spacing w:val="-10"/>
        </w:rPr>
        <w:t xml:space="preserve"> </w:t>
      </w:r>
      <w:r>
        <w:t>mirë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cilat</w:t>
      </w:r>
      <w:r>
        <w:rPr>
          <w:spacing w:val="-9"/>
        </w:rPr>
        <w:t xml:space="preserve"> </w:t>
      </w:r>
      <w:r>
        <w:t>aftësi</w:t>
      </w:r>
      <w:r>
        <w:rPr>
          <w:spacing w:val="-8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tjera</w:t>
      </w:r>
      <w:r>
        <w:rPr>
          <w:spacing w:val="-8"/>
        </w:rPr>
        <w:t xml:space="preserve"> </w:t>
      </w:r>
      <w:r>
        <w:t>duhet të zhvillojë për t’u përshtatur me profesionin e zgjedhur. Në disa raste, aftësitë dhe kompetencat e kërkuara nga profesione të ndryshme mund të jenë shumë të përngjashme, ashtu sikurse në disa raste ndryshimet janë shumë më të theksuara.</w:t>
      </w:r>
    </w:p>
    <w:p w14:paraId="44396CAA" w14:textId="77777777" w:rsidR="00161054" w:rsidRDefault="00161054">
      <w:pPr>
        <w:pStyle w:val="BodyText"/>
        <w:spacing w:line="276" w:lineRule="auto"/>
        <w:ind w:right="373"/>
      </w:pPr>
    </w:p>
    <w:p w14:paraId="5006CF7C" w14:textId="77777777" w:rsidR="00D303D3" w:rsidRDefault="00000000">
      <w:pPr>
        <w:pStyle w:val="BodyText"/>
        <w:spacing w:line="273" w:lineRule="auto"/>
        <w:ind w:right="383"/>
      </w:pPr>
      <w:r>
        <w:t>Në</w:t>
      </w:r>
      <w:r>
        <w:rPr>
          <w:spacing w:val="-8"/>
        </w:rPr>
        <w:t xml:space="preserve"> </w:t>
      </w:r>
      <w:r>
        <w:t>këtë</w:t>
      </w:r>
      <w:r>
        <w:rPr>
          <w:spacing w:val="-9"/>
        </w:rPr>
        <w:t xml:space="preserve"> </w:t>
      </w:r>
      <w:r>
        <w:t>mënyrë,</w:t>
      </w:r>
      <w:r>
        <w:rPr>
          <w:spacing w:val="-9"/>
        </w:rPr>
        <w:t xml:space="preserve"> </w:t>
      </w:r>
      <w:r>
        <w:t>një</w:t>
      </w:r>
      <w:r>
        <w:rPr>
          <w:spacing w:val="-8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ri</w:t>
      </w:r>
      <w:r>
        <w:rPr>
          <w:spacing w:val="-9"/>
        </w:rPr>
        <w:t xml:space="preserve"> </w:t>
      </w:r>
      <w:r>
        <w:t>mund</w:t>
      </w:r>
      <w:r>
        <w:rPr>
          <w:spacing w:val="-8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kuptojë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lehtësi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cili</w:t>
      </w:r>
      <w:r>
        <w:rPr>
          <w:spacing w:val="-6"/>
        </w:rPr>
        <w:t xml:space="preserve"> </w:t>
      </w:r>
      <w:r>
        <w:t>profesion</w:t>
      </w:r>
      <w:r>
        <w:rPr>
          <w:spacing w:val="-10"/>
        </w:rPr>
        <w:t xml:space="preserve"> </w:t>
      </w:r>
      <w:r>
        <w:t>kërkon</w:t>
      </w:r>
      <w:r>
        <w:rPr>
          <w:spacing w:val="-7"/>
        </w:rPr>
        <w:t xml:space="preserve"> </w:t>
      </w:r>
      <w:r>
        <w:t>aftësitë</w:t>
      </w:r>
      <w:r>
        <w:rPr>
          <w:spacing w:val="-3"/>
        </w:rPr>
        <w:t xml:space="preserve"> </w:t>
      </w:r>
      <w:r>
        <w:t>apo</w:t>
      </w:r>
      <w:r>
        <w:rPr>
          <w:spacing w:val="-7"/>
        </w:rPr>
        <w:t xml:space="preserve"> </w:t>
      </w:r>
      <w:r>
        <w:t>kompetencat</w:t>
      </w:r>
      <w:r>
        <w:rPr>
          <w:spacing w:val="-8"/>
        </w:rPr>
        <w:t xml:space="preserve"> </w:t>
      </w:r>
      <w:r>
        <w:t>më të larta dhe mund të bëjë krahasime midis profesioneve për të kuptuar dallimet midis tyre.</w:t>
      </w:r>
    </w:p>
    <w:p w14:paraId="2F709212" w14:textId="77777777" w:rsidR="00D303D3" w:rsidRDefault="00D303D3">
      <w:pPr>
        <w:pStyle w:val="BodyText"/>
        <w:spacing w:line="273" w:lineRule="auto"/>
      </w:pPr>
    </w:p>
    <w:p w14:paraId="701030FE" w14:textId="77777777" w:rsidR="00D303D3" w:rsidRDefault="00000000" w:rsidP="00161054">
      <w:pPr>
        <w:pStyle w:val="Heading2"/>
      </w:pPr>
      <w:r>
        <w:t>Si</w:t>
      </w:r>
      <w:r>
        <w:rPr>
          <w:spacing w:val="-8"/>
        </w:rPr>
        <w:t xml:space="preserve"> </w:t>
      </w:r>
      <w:r>
        <w:t>përdoret</w:t>
      </w:r>
      <w:r>
        <w:rPr>
          <w:spacing w:val="-11"/>
        </w:rPr>
        <w:t xml:space="preserve"> </w:t>
      </w:r>
      <w:r>
        <w:t>instrumenti</w:t>
      </w:r>
      <w:r>
        <w:rPr>
          <w:spacing w:val="-8"/>
        </w:rPr>
        <w:t xml:space="preserve"> </w:t>
      </w:r>
      <w:r>
        <w:t>nga</w:t>
      </w:r>
      <w:r>
        <w:rPr>
          <w:spacing w:val="-9"/>
        </w:rPr>
        <w:t xml:space="preserve"> </w:t>
      </w:r>
      <w:r>
        <w:t>këshilluesit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karrierës?</w:t>
      </w:r>
    </w:p>
    <w:p w14:paraId="3834723D" w14:textId="77777777" w:rsidR="00D303D3" w:rsidRDefault="00000000" w:rsidP="00161054">
      <w:pPr>
        <w:pStyle w:val="BodyText"/>
        <w:spacing w:before="39" w:line="273" w:lineRule="auto"/>
        <w:ind w:left="0" w:right="372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5A97D34E" wp14:editId="0D923ED1">
            <wp:simplePos x="0" y="0"/>
            <wp:positionH relativeFrom="page">
              <wp:posOffset>4770882</wp:posOffset>
            </wp:positionH>
            <wp:positionV relativeFrom="paragraph">
              <wp:posOffset>786652</wp:posOffset>
            </wp:positionV>
            <wp:extent cx="2060448" cy="155677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0448" cy="155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Profilet e kërkesave kanë për qëllim t'u ofrojnë të rinjve që duan të zgjedhin një profesion një pamje realiste</w:t>
      </w:r>
      <w:r>
        <w:rPr>
          <w:spacing w:val="-5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kërkesave</w:t>
      </w:r>
      <w:r>
        <w:rPr>
          <w:spacing w:val="-2"/>
        </w:rPr>
        <w:t xml:space="preserve"> </w:t>
      </w:r>
      <w:r>
        <w:t>të punës.</w:t>
      </w:r>
      <w:r>
        <w:rPr>
          <w:spacing w:val="-3"/>
        </w:rPr>
        <w:t xml:space="preserve"> </w:t>
      </w:r>
      <w:r>
        <w:t>Profilet</w:t>
      </w:r>
      <w:r>
        <w:rPr>
          <w:spacing w:val="-1"/>
        </w:rPr>
        <w:t xml:space="preserve"> </w:t>
      </w:r>
      <w:r>
        <w:t>gjithashtu</w:t>
      </w:r>
      <w:r>
        <w:rPr>
          <w:spacing w:val="-1"/>
        </w:rPr>
        <w:t xml:space="preserve"> </w:t>
      </w:r>
      <w:r>
        <w:t>duhet</w:t>
      </w:r>
      <w:r>
        <w:rPr>
          <w:spacing w:val="-1"/>
        </w:rPr>
        <w:t xml:space="preserve"> </w:t>
      </w:r>
      <w:r>
        <w:t>t'i</w:t>
      </w:r>
      <w:r>
        <w:rPr>
          <w:spacing w:val="-2"/>
        </w:rPr>
        <w:t xml:space="preserve"> </w:t>
      </w:r>
      <w:r>
        <w:t>inkurajojnë ata</w:t>
      </w:r>
      <w:r>
        <w:rPr>
          <w:spacing w:val="-4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përballen</w:t>
      </w:r>
      <w:r>
        <w:rPr>
          <w:spacing w:val="-5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veten</w:t>
      </w:r>
      <w:r>
        <w:rPr>
          <w:spacing w:val="-4"/>
        </w:rPr>
        <w:t xml:space="preserve"> </w:t>
      </w:r>
      <w:r>
        <w:t>dhe</w:t>
      </w:r>
      <w:r>
        <w:rPr>
          <w:spacing w:val="-4"/>
        </w:rPr>
        <w:t xml:space="preserve"> </w:t>
      </w:r>
      <w:r>
        <w:t>me profesionin e synuar. Profilet tregojnë kërkesat kryesore të një profesioni për sa i përket aftësive akademike, aftësive fizike dhe aftësive personale dhe sociale dhe</w:t>
      </w:r>
    </w:p>
    <w:p w14:paraId="4F0F72A3" w14:textId="77777777" w:rsidR="00D303D3" w:rsidRDefault="00000000" w:rsidP="00161054">
      <w:pPr>
        <w:pStyle w:val="BodyText"/>
        <w:spacing w:before="7"/>
        <w:ind w:left="0"/>
      </w:pPr>
      <w:r>
        <w:t>mundësojnë</w:t>
      </w:r>
      <w:r>
        <w:rPr>
          <w:spacing w:val="-13"/>
        </w:rPr>
        <w:t xml:space="preserve"> </w:t>
      </w:r>
      <w:r>
        <w:t>reflektim</w:t>
      </w:r>
      <w:r>
        <w:rPr>
          <w:spacing w:val="-11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nxënësit</w:t>
      </w:r>
      <w:r>
        <w:rPr>
          <w:spacing w:val="-12"/>
        </w:rPr>
        <w:t xml:space="preserve"> </w:t>
      </w:r>
      <w:r>
        <w:t>mbi</w:t>
      </w:r>
      <w:r>
        <w:rPr>
          <w:spacing w:val="-11"/>
        </w:rPr>
        <w:t xml:space="preserve"> </w:t>
      </w:r>
      <w:r>
        <w:t>dy</w:t>
      </w:r>
      <w:r>
        <w:rPr>
          <w:spacing w:val="-10"/>
        </w:rPr>
        <w:t xml:space="preserve"> </w:t>
      </w:r>
      <w:r>
        <w:t>pyetjet</w:t>
      </w:r>
      <w:r>
        <w:rPr>
          <w:spacing w:val="-6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-2"/>
        </w:rPr>
        <w:t>mëposhtme:</w:t>
      </w:r>
    </w:p>
    <w:p w14:paraId="1EADC74F" w14:textId="77777777" w:rsidR="00D303D3" w:rsidRDefault="00000000" w:rsidP="00161054">
      <w:pPr>
        <w:pStyle w:val="ListParagraph"/>
        <w:numPr>
          <w:ilvl w:val="0"/>
          <w:numId w:val="9"/>
        </w:numPr>
        <w:tabs>
          <w:tab w:val="left" w:pos="1097"/>
        </w:tabs>
        <w:spacing w:before="28" w:line="306" w:lineRule="exact"/>
      </w:pPr>
      <w:r>
        <w:t>A</w:t>
      </w:r>
      <w:r>
        <w:rPr>
          <w:spacing w:val="-7"/>
        </w:rPr>
        <w:t xml:space="preserve"> </w:t>
      </w:r>
      <w:r>
        <w:t>mund</w:t>
      </w:r>
      <w:r>
        <w:rPr>
          <w:spacing w:val="-7"/>
        </w:rPr>
        <w:t xml:space="preserve"> </w:t>
      </w:r>
      <w:r>
        <w:t>t'i</w:t>
      </w:r>
      <w:r>
        <w:rPr>
          <w:spacing w:val="-6"/>
        </w:rPr>
        <w:t xml:space="preserve"> </w:t>
      </w:r>
      <w:r>
        <w:t>plotësoj</w:t>
      </w:r>
      <w:r>
        <w:rPr>
          <w:spacing w:val="-9"/>
        </w:rPr>
        <w:t xml:space="preserve"> </w:t>
      </w:r>
      <w:r>
        <w:t>këto</w:t>
      </w:r>
      <w:r>
        <w:rPr>
          <w:spacing w:val="-7"/>
        </w:rPr>
        <w:t xml:space="preserve"> </w:t>
      </w:r>
      <w:r>
        <w:rPr>
          <w:spacing w:val="-2"/>
        </w:rPr>
        <w:t>kërkesa?</w:t>
      </w:r>
    </w:p>
    <w:p w14:paraId="0BC3F15A" w14:textId="77777777" w:rsidR="00D303D3" w:rsidRDefault="00000000" w:rsidP="00161054">
      <w:pPr>
        <w:pStyle w:val="ListParagraph"/>
        <w:numPr>
          <w:ilvl w:val="0"/>
          <w:numId w:val="9"/>
        </w:numPr>
        <w:tabs>
          <w:tab w:val="left" w:pos="1097"/>
        </w:tabs>
        <w:spacing w:line="306" w:lineRule="exact"/>
      </w:pPr>
      <w:r>
        <w:t>A</w:t>
      </w:r>
      <w:r>
        <w:rPr>
          <w:spacing w:val="-5"/>
        </w:rPr>
        <w:t xml:space="preserve"> </w:t>
      </w:r>
      <w:r>
        <w:t>dua</w:t>
      </w:r>
      <w:r>
        <w:rPr>
          <w:spacing w:val="-8"/>
        </w:rPr>
        <w:t xml:space="preserve"> </w:t>
      </w:r>
      <w:r>
        <w:t>t'i</w:t>
      </w:r>
      <w:r>
        <w:rPr>
          <w:spacing w:val="-6"/>
        </w:rPr>
        <w:t xml:space="preserve"> </w:t>
      </w:r>
      <w:r>
        <w:t>plotësoj</w:t>
      </w:r>
      <w:r>
        <w:rPr>
          <w:spacing w:val="-7"/>
        </w:rPr>
        <w:t xml:space="preserve"> </w:t>
      </w:r>
      <w:r>
        <w:rPr>
          <w:spacing w:val="-4"/>
        </w:rPr>
        <w:t>ato?</w:t>
      </w:r>
    </w:p>
    <w:p w14:paraId="770EC064" w14:textId="77777777" w:rsidR="00D303D3" w:rsidRDefault="00000000" w:rsidP="00161054">
      <w:pPr>
        <w:pStyle w:val="BodyText"/>
        <w:spacing w:before="173" w:line="273" w:lineRule="auto"/>
        <w:ind w:left="0" w:right="3914"/>
      </w:pPr>
      <w:r>
        <w:t>Sa</w:t>
      </w:r>
      <w:r>
        <w:rPr>
          <w:spacing w:val="-13"/>
        </w:rPr>
        <w:t xml:space="preserve"> </w:t>
      </w:r>
      <w:r>
        <w:t>më</w:t>
      </w:r>
      <w:r>
        <w:rPr>
          <w:spacing w:val="-12"/>
        </w:rPr>
        <w:t xml:space="preserve"> </w:t>
      </w:r>
      <w:r>
        <w:t>mirë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njihen</w:t>
      </w:r>
      <w:r>
        <w:rPr>
          <w:spacing w:val="-13"/>
        </w:rPr>
        <w:t xml:space="preserve"> </w:t>
      </w:r>
      <w:r>
        <w:t>kërkesat</w:t>
      </w:r>
      <w:r>
        <w:rPr>
          <w:spacing w:val="-12"/>
        </w:rPr>
        <w:t xml:space="preserve"> </w:t>
      </w:r>
      <w:r>
        <w:t>paraprakisht,</w:t>
      </w:r>
      <w:r>
        <w:rPr>
          <w:spacing w:val="-13"/>
        </w:rPr>
        <w:t xml:space="preserve"> </w:t>
      </w:r>
      <w:r>
        <w:t>aq</w:t>
      </w:r>
      <w:r>
        <w:rPr>
          <w:spacing w:val="-12"/>
        </w:rPr>
        <w:t xml:space="preserve"> </w:t>
      </w:r>
      <w:r>
        <w:t>më</w:t>
      </w:r>
      <w:r>
        <w:rPr>
          <w:spacing w:val="-12"/>
        </w:rPr>
        <w:t xml:space="preserve"> </w:t>
      </w:r>
      <w:r>
        <w:t>lehtë</w:t>
      </w:r>
      <w:r>
        <w:rPr>
          <w:spacing w:val="-13"/>
        </w:rPr>
        <w:t xml:space="preserve"> </w:t>
      </w:r>
      <w:r>
        <w:t>është</w:t>
      </w:r>
      <w:r>
        <w:rPr>
          <w:spacing w:val="-12"/>
        </w:rPr>
        <w:t xml:space="preserve"> </w:t>
      </w:r>
      <w:r>
        <w:t>për t’u</w:t>
      </w:r>
      <w:r>
        <w:rPr>
          <w:spacing w:val="-7"/>
        </w:rPr>
        <w:t xml:space="preserve"> </w:t>
      </w:r>
      <w:r>
        <w:t>kuptuar</w:t>
      </w:r>
      <w:r>
        <w:rPr>
          <w:spacing w:val="-6"/>
        </w:rPr>
        <w:t xml:space="preserve"> </w:t>
      </w:r>
      <w:r>
        <w:t>nga</w:t>
      </w:r>
      <w:r>
        <w:rPr>
          <w:spacing w:val="-6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rinjtë.</w:t>
      </w:r>
      <w:r>
        <w:rPr>
          <w:spacing w:val="-6"/>
        </w:rPr>
        <w:t xml:space="preserve"> </w:t>
      </w:r>
      <w:r>
        <w:t>Për</w:t>
      </w:r>
      <w:r>
        <w:rPr>
          <w:spacing w:val="-6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udhëhequr</w:t>
      </w:r>
      <w:r>
        <w:rPr>
          <w:spacing w:val="-6"/>
        </w:rPr>
        <w:t xml:space="preserve"> </w:t>
      </w:r>
      <w:r>
        <w:t>reflektimin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tyre,</w:t>
      </w:r>
      <w:r>
        <w:rPr>
          <w:spacing w:val="-4"/>
        </w:rPr>
        <w:t xml:space="preserve"> </w:t>
      </w:r>
      <w:r>
        <w:t>ata kanë nevojë për ndihmë nga:</w:t>
      </w:r>
    </w:p>
    <w:p w14:paraId="0BF7AD19" w14:textId="77777777" w:rsidR="00D303D3" w:rsidRDefault="00000000" w:rsidP="00A45C2B">
      <w:pPr>
        <w:pStyle w:val="ListParagraph"/>
        <w:numPr>
          <w:ilvl w:val="0"/>
          <w:numId w:val="10"/>
        </w:numPr>
        <w:tabs>
          <w:tab w:val="left" w:pos="1097"/>
        </w:tabs>
        <w:spacing w:line="299" w:lineRule="exact"/>
      </w:pPr>
      <w:r>
        <w:t>prindërit</w:t>
      </w:r>
      <w:r w:rsidRPr="00A45C2B">
        <w:rPr>
          <w:spacing w:val="-7"/>
        </w:rPr>
        <w:t xml:space="preserve"> </w:t>
      </w:r>
      <w:r>
        <w:t>e</w:t>
      </w:r>
      <w:r w:rsidRPr="00A45C2B">
        <w:rPr>
          <w:spacing w:val="-6"/>
        </w:rPr>
        <w:t xml:space="preserve"> </w:t>
      </w:r>
      <w:r w:rsidRPr="00A45C2B">
        <w:rPr>
          <w:spacing w:val="-4"/>
        </w:rPr>
        <w:t>tyre</w:t>
      </w:r>
    </w:p>
    <w:p w14:paraId="37B859CC" w14:textId="77777777" w:rsidR="00D303D3" w:rsidRDefault="00000000" w:rsidP="00A45C2B">
      <w:pPr>
        <w:pStyle w:val="ListParagraph"/>
        <w:numPr>
          <w:ilvl w:val="0"/>
          <w:numId w:val="10"/>
        </w:numPr>
        <w:tabs>
          <w:tab w:val="left" w:pos="1097"/>
        </w:tabs>
        <w:spacing w:line="306" w:lineRule="exact"/>
      </w:pPr>
      <w:r>
        <w:t>mësuesit</w:t>
      </w:r>
      <w:r w:rsidRPr="00A45C2B">
        <w:rPr>
          <w:spacing w:val="-11"/>
        </w:rPr>
        <w:t xml:space="preserve"> </w:t>
      </w:r>
      <w:r>
        <w:t>e</w:t>
      </w:r>
      <w:r w:rsidRPr="00A45C2B">
        <w:rPr>
          <w:spacing w:val="-5"/>
        </w:rPr>
        <w:t xml:space="preserve"> </w:t>
      </w:r>
      <w:r w:rsidRPr="00A45C2B">
        <w:rPr>
          <w:spacing w:val="-4"/>
        </w:rPr>
        <w:t>tyre</w:t>
      </w:r>
    </w:p>
    <w:p w14:paraId="3659A60D" w14:textId="77777777" w:rsidR="00D303D3" w:rsidRDefault="00000000" w:rsidP="00A45C2B">
      <w:pPr>
        <w:pStyle w:val="ListParagraph"/>
        <w:numPr>
          <w:ilvl w:val="0"/>
          <w:numId w:val="10"/>
        </w:numPr>
        <w:tabs>
          <w:tab w:val="left" w:pos="1097"/>
        </w:tabs>
        <w:spacing w:before="2"/>
      </w:pPr>
      <w:r>
        <w:t>këshilluesit</w:t>
      </w:r>
      <w:r w:rsidRPr="00A45C2B">
        <w:rPr>
          <w:spacing w:val="-12"/>
        </w:rPr>
        <w:t xml:space="preserve"> </w:t>
      </w:r>
      <w:r>
        <w:t>e</w:t>
      </w:r>
      <w:r w:rsidRPr="00A45C2B">
        <w:rPr>
          <w:spacing w:val="-9"/>
        </w:rPr>
        <w:t xml:space="preserve"> </w:t>
      </w:r>
      <w:r w:rsidRPr="00A45C2B">
        <w:rPr>
          <w:spacing w:val="-2"/>
        </w:rPr>
        <w:t>karrierës</w:t>
      </w:r>
    </w:p>
    <w:p w14:paraId="28440A61" w14:textId="77777777" w:rsidR="00D303D3" w:rsidRDefault="00000000" w:rsidP="00A45C2B">
      <w:pPr>
        <w:pStyle w:val="BodyText"/>
        <w:spacing w:before="168" w:line="273" w:lineRule="auto"/>
        <w:ind w:left="0" w:right="381"/>
      </w:pPr>
      <w:r>
        <w:t>Profilet e kërkesave</w:t>
      </w:r>
      <w:r>
        <w:rPr>
          <w:spacing w:val="-1"/>
        </w:rPr>
        <w:t xml:space="preserve"> </w:t>
      </w:r>
      <w:r>
        <w:t>duhet të</w:t>
      </w:r>
      <w:r>
        <w:rPr>
          <w:spacing w:val="-1"/>
        </w:rPr>
        <w:t xml:space="preserve"> </w:t>
      </w:r>
      <w:r>
        <w:t>konsiderohen si një udhëzues në procesin</w:t>
      </w:r>
      <w:r>
        <w:rPr>
          <w:spacing w:val="-3"/>
        </w:rPr>
        <w:t xml:space="preserve"> </w:t>
      </w:r>
      <w:r>
        <w:t>e përzgjedhjes të</w:t>
      </w:r>
      <w:r>
        <w:rPr>
          <w:spacing w:val="-1"/>
        </w:rPr>
        <w:t xml:space="preserve"> </w:t>
      </w:r>
      <w:r>
        <w:t>një profesioni, por ato</w:t>
      </w:r>
      <w:r>
        <w:rPr>
          <w:spacing w:val="-3"/>
        </w:rPr>
        <w:t xml:space="preserve"> </w:t>
      </w:r>
      <w:r>
        <w:t>nuk</w:t>
      </w:r>
      <w:r>
        <w:rPr>
          <w:spacing w:val="-2"/>
        </w:rPr>
        <w:t xml:space="preserve"> </w:t>
      </w:r>
      <w:r>
        <w:t>janë</w:t>
      </w:r>
      <w:r>
        <w:rPr>
          <w:spacing w:val="-1"/>
        </w:rPr>
        <w:t xml:space="preserve"> </w:t>
      </w:r>
      <w:r>
        <w:t>një</w:t>
      </w:r>
      <w:r>
        <w:rPr>
          <w:spacing w:val="-3"/>
        </w:rPr>
        <w:t xml:space="preserve"> </w:t>
      </w:r>
      <w:r>
        <w:t>mjet</w:t>
      </w:r>
      <w:r>
        <w:rPr>
          <w:spacing w:val="-3"/>
        </w:rPr>
        <w:t xml:space="preserve"> </w:t>
      </w:r>
      <w:r>
        <w:t>përzgjedhjeje.</w:t>
      </w:r>
      <w:r>
        <w:rPr>
          <w:spacing w:val="-2"/>
        </w:rPr>
        <w:t xml:space="preserve"> </w:t>
      </w:r>
      <w:r>
        <w:t>Qëllimi i</w:t>
      </w:r>
      <w:r>
        <w:rPr>
          <w:spacing w:val="-4"/>
        </w:rPr>
        <w:t xml:space="preserve"> </w:t>
      </w:r>
      <w:r>
        <w:t>tyre</w:t>
      </w:r>
      <w:r>
        <w:rPr>
          <w:spacing w:val="-1"/>
        </w:rPr>
        <w:t xml:space="preserve"> </w:t>
      </w:r>
      <w:r>
        <w:t>është</w:t>
      </w:r>
      <w:r>
        <w:rPr>
          <w:spacing w:val="-1"/>
        </w:rPr>
        <w:t xml:space="preserve"> </w:t>
      </w:r>
      <w:r>
        <w:t>që</w:t>
      </w:r>
      <w:r>
        <w:rPr>
          <w:spacing w:val="-3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shkaktojnë</w:t>
      </w:r>
      <w:r>
        <w:rPr>
          <w:spacing w:val="-3"/>
        </w:rPr>
        <w:t xml:space="preserve"> </w:t>
      </w:r>
      <w:r>
        <w:t>një</w:t>
      </w:r>
      <w:r>
        <w:rPr>
          <w:spacing w:val="-4"/>
        </w:rPr>
        <w:t xml:space="preserve"> </w:t>
      </w:r>
      <w:r>
        <w:t>konfrontim</w:t>
      </w:r>
      <w:r>
        <w:rPr>
          <w:spacing w:val="-1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hershëm të të rinjve me kërkesat e profesioneve dhe me aftësitë e tyre. Profilet e kërkesës synojnë:</w:t>
      </w:r>
    </w:p>
    <w:p w14:paraId="554EF3EB" w14:textId="77777777" w:rsidR="00D303D3" w:rsidRDefault="00000000" w:rsidP="00A45C2B">
      <w:pPr>
        <w:pStyle w:val="ListParagraph"/>
        <w:numPr>
          <w:ilvl w:val="0"/>
          <w:numId w:val="11"/>
        </w:numPr>
        <w:tabs>
          <w:tab w:val="left" w:pos="1097"/>
        </w:tabs>
        <w:spacing w:line="300" w:lineRule="exact"/>
      </w:pPr>
      <w:r>
        <w:t>të</w:t>
      </w:r>
      <w:r w:rsidRPr="00A45C2B">
        <w:rPr>
          <w:spacing w:val="-12"/>
        </w:rPr>
        <w:t xml:space="preserve"> </w:t>
      </w:r>
      <w:r>
        <w:t>ndihmojnë</w:t>
      </w:r>
      <w:r w:rsidRPr="00A45C2B">
        <w:rPr>
          <w:spacing w:val="-10"/>
        </w:rPr>
        <w:t xml:space="preserve"> </w:t>
      </w:r>
      <w:r>
        <w:t>të</w:t>
      </w:r>
      <w:r w:rsidRPr="00A45C2B">
        <w:rPr>
          <w:spacing w:val="-7"/>
        </w:rPr>
        <w:t xml:space="preserve"> </w:t>
      </w:r>
      <w:r>
        <w:t>rinjtë</w:t>
      </w:r>
      <w:r w:rsidRPr="00A45C2B">
        <w:rPr>
          <w:spacing w:val="-12"/>
        </w:rPr>
        <w:t xml:space="preserve"> </w:t>
      </w:r>
      <w:r>
        <w:t>të</w:t>
      </w:r>
      <w:r w:rsidRPr="00A45C2B">
        <w:rPr>
          <w:spacing w:val="-7"/>
        </w:rPr>
        <w:t xml:space="preserve"> </w:t>
      </w:r>
      <w:r>
        <w:t>vlerësojnë</w:t>
      </w:r>
      <w:r w:rsidRPr="00A45C2B">
        <w:rPr>
          <w:spacing w:val="-11"/>
        </w:rPr>
        <w:t xml:space="preserve"> </w:t>
      </w:r>
      <w:r>
        <w:t>nëse</w:t>
      </w:r>
      <w:r w:rsidRPr="00A45C2B">
        <w:rPr>
          <w:spacing w:val="-10"/>
        </w:rPr>
        <w:t xml:space="preserve"> </w:t>
      </w:r>
      <w:r>
        <w:t>zgjedhja</w:t>
      </w:r>
      <w:r w:rsidRPr="00A45C2B">
        <w:rPr>
          <w:spacing w:val="-12"/>
        </w:rPr>
        <w:t xml:space="preserve"> </w:t>
      </w:r>
      <w:r>
        <w:t>e</w:t>
      </w:r>
      <w:r w:rsidRPr="00A45C2B">
        <w:rPr>
          <w:spacing w:val="-7"/>
        </w:rPr>
        <w:t xml:space="preserve"> </w:t>
      </w:r>
      <w:r>
        <w:t>profesionit</w:t>
      </w:r>
      <w:r w:rsidRPr="00A45C2B">
        <w:rPr>
          <w:spacing w:val="-11"/>
        </w:rPr>
        <w:t xml:space="preserve"> </w:t>
      </w:r>
      <w:r>
        <w:t>të</w:t>
      </w:r>
      <w:r w:rsidRPr="00A45C2B">
        <w:rPr>
          <w:spacing w:val="-10"/>
        </w:rPr>
        <w:t xml:space="preserve"> </w:t>
      </w:r>
      <w:r>
        <w:t>parashikuar</w:t>
      </w:r>
      <w:r w:rsidRPr="00A45C2B">
        <w:rPr>
          <w:spacing w:val="-12"/>
        </w:rPr>
        <w:t xml:space="preserve"> </w:t>
      </w:r>
      <w:r>
        <w:t>është</w:t>
      </w:r>
      <w:r w:rsidRPr="00A45C2B">
        <w:rPr>
          <w:spacing w:val="-10"/>
        </w:rPr>
        <w:t xml:space="preserve"> </w:t>
      </w:r>
      <w:r w:rsidRPr="00A45C2B">
        <w:rPr>
          <w:spacing w:val="-2"/>
        </w:rPr>
        <w:t>realiste;</w:t>
      </w:r>
    </w:p>
    <w:p w14:paraId="308E949E" w14:textId="26797DDB" w:rsidR="00D303D3" w:rsidRDefault="00000000" w:rsidP="00A45C2B">
      <w:pPr>
        <w:pStyle w:val="ListParagraph"/>
        <w:numPr>
          <w:ilvl w:val="0"/>
          <w:numId w:val="11"/>
        </w:numPr>
        <w:tabs>
          <w:tab w:val="left" w:pos="1097"/>
        </w:tabs>
        <w:spacing w:line="307" w:lineRule="exact"/>
      </w:pPr>
      <w:r w:rsidRPr="00A45C2B">
        <w:rPr>
          <w:spacing w:val="-2"/>
        </w:rPr>
        <w:t>t’i</w:t>
      </w:r>
      <w:r w:rsidRPr="00A45C2B">
        <w:rPr>
          <w:spacing w:val="-3"/>
        </w:rPr>
        <w:t xml:space="preserve"> </w:t>
      </w:r>
      <w:r w:rsidRPr="00A45C2B">
        <w:rPr>
          <w:spacing w:val="-2"/>
        </w:rPr>
        <w:t>tregojnë</w:t>
      </w:r>
      <w:r w:rsidRPr="00A45C2B">
        <w:rPr>
          <w:spacing w:val="1"/>
        </w:rPr>
        <w:t xml:space="preserve"> </w:t>
      </w:r>
      <w:r w:rsidRPr="00A45C2B">
        <w:rPr>
          <w:spacing w:val="-2"/>
        </w:rPr>
        <w:t>atyre</w:t>
      </w:r>
      <w:r w:rsidRPr="00A45C2B">
        <w:rPr>
          <w:spacing w:val="-4"/>
        </w:rPr>
        <w:t xml:space="preserve"> </w:t>
      </w:r>
      <w:r w:rsidRPr="00A45C2B">
        <w:rPr>
          <w:spacing w:val="-2"/>
        </w:rPr>
        <w:t>se</w:t>
      </w:r>
      <w:r w:rsidRPr="00A45C2B">
        <w:rPr>
          <w:spacing w:val="-4"/>
        </w:rPr>
        <w:t xml:space="preserve"> </w:t>
      </w:r>
      <w:r w:rsidRPr="00A45C2B">
        <w:rPr>
          <w:spacing w:val="-2"/>
        </w:rPr>
        <w:t>si</w:t>
      </w:r>
      <w:r w:rsidRPr="00A45C2B">
        <w:rPr>
          <w:spacing w:val="-6"/>
        </w:rPr>
        <w:t xml:space="preserve"> </w:t>
      </w:r>
      <w:r w:rsidRPr="00A45C2B">
        <w:rPr>
          <w:spacing w:val="-2"/>
        </w:rPr>
        <w:t>mund</w:t>
      </w:r>
      <w:r w:rsidRPr="00A45C2B">
        <w:rPr>
          <w:spacing w:val="-6"/>
        </w:rPr>
        <w:t xml:space="preserve"> </w:t>
      </w:r>
      <w:r w:rsidRPr="00A45C2B">
        <w:rPr>
          <w:spacing w:val="-2"/>
        </w:rPr>
        <w:t>të përdoren</w:t>
      </w:r>
      <w:r w:rsidRPr="00A45C2B">
        <w:rPr>
          <w:spacing w:val="-3"/>
        </w:rPr>
        <w:t xml:space="preserve"> </w:t>
      </w:r>
      <w:r w:rsidRPr="00A45C2B">
        <w:rPr>
          <w:spacing w:val="-2"/>
        </w:rPr>
        <w:t>ato</w:t>
      </w:r>
      <w:r w:rsidRPr="00A45C2B">
        <w:rPr>
          <w:spacing w:val="-6"/>
        </w:rPr>
        <w:t xml:space="preserve"> </w:t>
      </w:r>
      <w:r w:rsidRPr="00A45C2B">
        <w:rPr>
          <w:spacing w:val="-2"/>
        </w:rPr>
        <w:t>ç’kanë</w:t>
      </w:r>
      <w:r w:rsidRPr="00A45C2B">
        <w:rPr>
          <w:spacing w:val="-4"/>
        </w:rPr>
        <w:t xml:space="preserve"> </w:t>
      </w:r>
      <w:r w:rsidRPr="00A45C2B">
        <w:rPr>
          <w:spacing w:val="-2"/>
        </w:rPr>
        <w:t>mësuar</w:t>
      </w:r>
      <w:r w:rsidRPr="00A45C2B">
        <w:rPr>
          <w:spacing w:val="-3"/>
        </w:rPr>
        <w:t xml:space="preserve"> </w:t>
      </w:r>
      <w:r w:rsidRPr="00A45C2B">
        <w:rPr>
          <w:spacing w:val="-2"/>
        </w:rPr>
        <w:t>në</w:t>
      </w:r>
      <w:r w:rsidRPr="00A45C2B">
        <w:rPr>
          <w:spacing w:val="-4"/>
        </w:rPr>
        <w:t xml:space="preserve"> </w:t>
      </w:r>
      <w:r w:rsidRPr="00A45C2B">
        <w:rPr>
          <w:spacing w:val="-2"/>
        </w:rPr>
        <w:t>shkollë</w:t>
      </w:r>
      <w:r w:rsidRPr="00A45C2B">
        <w:rPr>
          <w:spacing w:val="-6"/>
        </w:rPr>
        <w:t xml:space="preserve"> </w:t>
      </w:r>
      <w:r w:rsidRPr="00A45C2B">
        <w:rPr>
          <w:spacing w:val="-2"/>
        </w:rPr>
        <w:t>gjatë</w:t>
      </w:r>
      <w:r w:rsidRPr="00A45C2B">
        <w:rPr>
          <w:spacing w:val="-4"/>
        </w:rPr>
        <w:t xml:space="preserve"> </w:t>
      </w:r>
      <w:r w:rsidRPr="00A45C2B">
        <w:rPr>
          <w:spacing w:val="-2"/>
        </w:rPr>
        <w:t>formimit</w:t>
      </w:r>
      <w:r w:rsidRPr="00A45C2B">
        <w:rPr>
          <w:spacing w:val="-5"/>
        </w:rPr>
        <w:t xml:space="preserve"> </w:t>
      </w:r>
      <w:r w:rsidRPr="00A45C2B">
        <w:rPr>
          <w:spacing w:val="-2"/>
        </w:rPr>
        <w:t>profesional,</w:t>
      </w:r>
      <w:r w:rsidR="00A45C2B" w:rsidRPr="00A45C2B">
        <w:rPr>
          <w:spacing w:val="-2"/>
        </w:rPr>
        <w:t xml:space="preserve"> </w:t>
      </w:r>
      <w:r>
        <w:t>në</w:t>
      </w:r>
      <w:r w:rsidRPr="00A45C2B">
        <w:rPr>
          <w:spacing w:val="-6"/>
        </w:rPr>
        <w:t xml:space="preserve"> </w:t>
      </w:r>
      <w:r>
        <w:t>mënyrë</w:t>
      </w:r>
      <w:r w:rsidRPr="00A45C2B">
        <w:rPr>
          <w:spacing w:val="-8"/>
        </w:rPr>
        <w:t xml:space="preserve"> </w:t>
      </w:r>
      <w:r>
        <w:t>që</w:t>
      </w:r>
      <w:r w:rsidRPr="00A45C2B">
        <w:rPr>
          <w:spacing w:val="-9"/>
        </w:rPr>
        <w:t xml:space="preserve"> </w:t>
      </w:r>
      <w:r>
        <w:t>të</w:t>
      </w:r>
      <w:r w:rsidRPr="00A45C2B">
        <w:rPr>
          <w:spacing w:val="-7"/>
        </w:rPr>
        <w:t xml:space="preserve"> </w:t>
      </w:r>
      <w:r>
        <w:t>sigurojnë</w:t>
      </w:r>
      <w:r w:rsidRPr="00A45C2B">
        <w:rPr>
          <w:spacing w:val="-12"/>
        </w:rPr>
        <w:t xml:space="preserve"> </w:t>
      </w:r>
      <w:r>
        <w:t>motivimin</w:t>
      </w:r>
      <w:r w:rsidRPr="00A45C2B">
        <w:rPr>
          <w:spacing w:val="-9"/>
        </w:rPr>
        <w:t xml:space="preserve"> </w:t>
      </w:r>
      <w:r>
        <w:t>e</w:t>
      </w:r>
      <w:r w:rsidRPr="00A45C2B">
        <w:rPr>
          <w:spacing w:val="-9"/>
        </w:rPr>
        <w:t xml:space="preserve"> </w:t>
      </w:r>
      <w:r w:rsidRPr="00A45C2B">
        <w:rPr>
          <w:spacing w:val="-4"/>
        </w:rPr>
        <w:t>tyre;</w:t>
      </w:r>
    </w:p>
    <w:p w14:paraId="68E8368E" w14:textId="77777777" w:rsidR="00D303D3" w:rsidRDefault="00000000" w:rsidP="00A45C2B">
      <w:pPr>
        <w:pStyle w:val="ListParagraph"/>
        <w:numPr>
          <w:ilvl w:val="0"/>
          <w:numId w:val="11"/>
        </w:numPr>
        <w:tabs>
          <w:tab w:val="left" w:pos="1097"/>
          <w:tab w:val="left" w:pos="1099"/>
        </w:tabs>
        <w:spacing w:before="28" w:line="244" w:lineRule="auto"/>
        <w:ind w:right="380"/>
      </w:pPr>
      <w:r>
        <w:t>të</w:t>
      </w:r>
      <w:r w:rsidRPr="00A45C2B">
        <w:rPr>
          <w:spacing w:val="-11"/>
        </w:rPr>
        <w:t xml:space="preserve"> </w:t>
      </w:r>
      <w:r>
        <w:t>sigurojnë</w:t>
      </w:r>
      <w:r w:rsidRPr="00A45C2B">
        <w:rPr>
          <w:spacing w:val="-11"/>
        </w:rPr>
        <w:t xml:space="preserve"> </w:t>
      </w:r>
      <w:r>
        <w:t>mbështetje</w:t>
      </w:r>
      <w:r w:rsidRPr="00A45C2B">
        <w:rPr>
          <w:spacing w:val="-9"/>
        </w:rPr>
        <w:t xml:space="preserve"> </w:t>
      </w:r>
      <w:r>
        <w:t>të</w:t>
      </w:r>
      <w:r w:rsidRPr="00A45C2B">
        <w:rPr>
          <w:spacing w:val="-12"/>
        </w:rPr>
        <w:t xml:space="preserve"> </w:t>
      </w:r>
      <w:r>
        <w:t>hershme</w:t>
      </w:r>
      <w:r w:rsidRPr="00A45C2B">
        <w:rPr>
          <w:spacing w:val="-11"/>
        </w:rPr>
        <w:t xml:space="preserve"> </w:t>
      </w:r>
      <w:r>
        <w:t>për</w:t>
      </w:r>
      <w:r w:rsidRPr="00A45C2B">
        <w:rPr>
          <w:spacing w:val="-12"/>
        </w:rPr>
        <w:t xml:space="preserve"> </w:t>
      </w:r>
      <w:r>
        <w:t>nxënësit</w:t>
      </w:r>
      <w:r w:rsidRPr="00A45C2B">
        <w:rPr>
          <w:spacing w:val="-10"/>
        </w:rPr>
        <w:t xml:space="preserve"> </w:t>
      </w:r>
      <w:r>
        <w:t>në</w:t>
      </w:r>
      <w:r w:rsidRPr="00A45C2B">
        <w:rPr>
          <w:spacing w:val="-12"/>
        </w:rPr>
        <w:t xml:space="preserve"> </w:t>
      </w:r>
      <w:r>
        <w:t>mënyrë</w:t>
      </w:r>
      <w:r w:rsidRPr="00A45C2B">
        <w:rPr>
          <w:spacing w:val="-11"/>
        </w:rPr>
        <w:t xml:space="preserve"> </w:t>
      </w:r>
      <w:r>
        <w:t>që</w:t>
      </w:r>
      <w:r w:rsidRPr="00A45C2B">
        <w:rPr>
          <w:spacing w:val="-12"/>
        </w:rPr>
        <w:t xml:space="preserve"> </w:t>
      </w:r>
      <w:r>
        <w:t>t'i</w:t>
      </w:r>
      <w:r w:rsidRPr="00A45C2B">
        <w:rPr>
          <w:spacing w:val="-9"/>
        </w:rPr>
        <w:t xml:space="preserve"> </w:t>
      </w:r>
      <w:r>
        <w:t>përgatisin</w:t>
      </w:r>
      <w:r w:rsidRPr="00A45C2B">
        <w:rPr>
          <w:spacing w:val="-13"/>
        </w:rPr>
        <w:t xml:space="preserve"> </w:t>
      </w:r>
      <w:r>
        <w:t>ata</w:t>
      </w:r>
      <w:r w:rsidRPr="00A45C2B">
        <w:rPr>
          <w:spacing w:val="-12"/>
        </w:rPr>
        <w:t xml:space="preserve"> </w:t>
      </w:r>
      <w:r>
        <w:t>maksimalisht</w:t>
      </w:r>
      <w:r w:rsidRPr="00A45C2B">
        <w:rPr>
          <w:spacing w:val="-11"/>
        </w:rPr>
        <w:t xml:space="preserve"> </w:t>
      </w:r>
      <w:r>
        <w:t>për kalimin në aftësimin profesional.</w:t>
      </w:r>
    </w:p>
    <w:p w14:paraId="685EFFCD" w14:textId="77777777" w:rsidR="00A45C2B" w:rsidRDefault="00A45C2B" w:rsidP="00A45C2B">
      <w:pPr>
        <w:pStyle w:val="ListParagraph"/>
        <w:tabs>
          <w:tab w:val="left" w:pos="1097"/>
          <w:tab w:val="left" w:pos="1099"/>
        </w:tabs>
        <w:spacing w:before="28" w:line="244" w:lineRule="auto"/>
        <w:ind w:left="720" w:right="380" w:firstLine="0"/>
      </w:pPr>
    </w:p>
    <w:p w14:paraId="2F81D887" w14:textId="77777777" w:rsidR="00D303D3" w:rsidRDefault="00000000" w:rsidP="00A45C2B">
      <w:pPr>
        <w:pStyle w:val="Heading2"/>
      </w:pPr>
      <w:r>
        <w:t>Mënyrat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aplikimit</w:t>
      </w:r>
      <w:r>
        <w:rPr>
          <w:spacing w:val="-5"/>
        </w:rPr>
        <w:t xml:space="preserve"> </w:t>
      </w:r>
      <w:r>
        <w:t>në</w:t>
      </w:r>
      <w:r>
        <w:rPr>
          <w:spacing w:val="-12"/>
        </w:rPr>
        <w:t xml:space="preserve"> </w:t>
      </w:r>
      <w:r>
        <w:t>bashkëpunim</w:t>
      </w:r>
      <w:r>
        <w:rPr>
          <w:spacing w:val="-9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palët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interesuara</w:t>
      </w:r>
    </w:p>
    <w:p w14:paraId="235C7EF3" w14:textId="77777777" w:rsidR="00D303D3" w:rsidRDefault="00000000" w:rsidP="00A45C2B">
      <w:pPr>
        <w:pStyle w:val="BodyText"/>
        <w:spacing w:before="38" w:line="273" w:lineRule="auto"/>
        <w:ind w:left="0" w:right="379"/>
      </w:pPr>
      <w:r>
        <w:t>Më poshtë përmenden disa nga mënyrat e përdorimit të instrumentit, duke bërë një ndërlidhje të këshilluesit të karrierës në AFP me palë të tjera të interesuara:</w:t>
      </w:r>
    </w:p>
    <w:p w14:paraId="2E7EE3D4" w14:textId="77777777" w:rsidR="00D303D3" w:rsidRDefault="00000000" w:rsidP="00880D88">
      <w:pPr>
        <w:pStyle w:val="Heading3"/>
      </w:pPr>
      <w:r>
        <w:t>Aplikimi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instrumentit</w:t>
      </w:r>
      <w:r>
        <w:rPr>
          <w:spacing w:val="-11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nxënësit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sapo</w:t>
      </w:r>
      <w:r>
        <w:rPr>
          <w:spacing w:val="-8"/>
        </w:rPr>
        <w:t xml:space="preserve"> </w:t>
      </w:r>
      <w:r>
        <w:t>regjistruar</w:t>
      </w:r>
      <w:r>
        <w:rPr>
          <w:spacing w:val="-8"/>
        </w:rPr>
        <w:t xml:space="preserve"> </w:t>
      </w:r>
      <w:r>
        <w:t>në</w:t>
      </w:r>
      <w:r>
        <w:rPr>
          <w:spacing w:val="-9"/>
        </w:rPr>
        <w:t xml:space="preserve"> </w:t>
      </w:r>
      <w:r>
        <w:rPr>
          <w:spacing w:val="-5"/>
        </w:rPr>
        <w:t>AFP</w:t>
      </w:r>
    </w:p>
    <w:p w14:paraId="54F714A8" w14:textId="77777777" w:rsidR="00D303D3" w:rsidRDefault="00000000" w:rsidP="00880D88">
      <w:pPr>
        <w:pStyle w:val="BodyText"/>
        <w:spacing w:before="39" w:line="273" w:lineRule="auto"/>
        <w:ind w:left="0" w:right="375"/>
      </w:pPr>
      <w:r>
        <w:t>Këshilluesi në karrierë mund të përdorë instrumentin për të rritur ndërgjegjësimin dhe vendimmarrjen e</w:t>
      </w:r>
      <w:r>
        <w:rPr>
          <w:spacing w:val="-1"/>
        </w:rPr>
        <w:t xml:space="preserve"> </w:t>
      </w:r>
      <w:r>
        <w:t>nxënësve</w:t>
      </w:r>
      <w:r>
        <w:rPr>
          <w:spacing w:val="-3"/>
        </w:rPr>
        <w:t xml:space="preserve"> </w:t>
      </w:r>
      <w:r>
        <w:t>të</w:t>
      </w:r>
      <w:r>
        <w:rPr>
          <w:spacing w:val="-1"/>
        </w:rPr>
        <w:t xml:space="preserve"> </w:t>
      </w:r>
      <w:r>
        <w:t>sapo regjistruar në AFP.</w:t>
      </w:r>
      <w:r>
        <w:rPr>
          <w:spacing w:val="-2"/>
        </w:rPr>
        <w:t xml:space="preserve"> </w:t>
      </w:r>
      <w:r>
        <w:t>Mund</w:t>
      </w:r>
      <w:r>
        <w:rPr>
          <w:spacing w:val="-3"/>
        </w:rPr>
        <w:t xml:space="preserve"> </w:t>
      </w:r>
      <w:r>
        <w:t>të qëllojë</w:t>
      </w:r>
      <w:r>
        <w:rPr>
          <w:spacing w:val="-1"/>
        </w:rPr>
        <w:t xml:space="preserve"> </w:t>
      </w:r>
      <w:r>
        <w:t>që</w:t>
      </w:r>
      <w:r>
        <w:rPr>
          <w:spacing w:val="-1"/>
        </w:rPr>
        <w:t xml:space="preserve"> </w:t>
      </w:r>
      <w:r>
        <w:t>këta</w:t>
      </w:r>
      <w:r>
        <w:rPr>
          <w:spacing w:val="-1"/>
        </w:rPr>
        <w:t xml:space="preserve"> </w:t>
      </w:r>
      <w:r>
        <w:t>nxënës nuk</w:t>
      </w:r>
      <w:r>
        <w:rPr>
          <w:spacing w:val="-2"/>
        </w:rPr>
        <w:t xml:space="preserve"> </w:t>
      </w:r>
      <w:r>
        <w:t xml:space="preserve">kanë </w:t>
      </w:r>
      <w:r>
        <w:rPr>
          <w:spacing w:val="-2"/>
        </w:rPr>
        <w:t>marrë</w:t>
      </w:r>
      <w:r>
        <w:rPr>
          <w:spacing w:val="-7"/>
        </w:rPr>
        <w:t xml:space="preserve"> </w:t>
      </w:r>
      <w:r>
        <w:rPr>
          <w:spacing w:val="-2"/>
        </w:rPr>
        <w:t>orientimin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duhur</w:t>
      </w:r>
      <w:r>
        <w:rPr>
          <w:spacing w:val="-7"/>
        </w:rPr>
        <w:t xml:space="preserve"> </w:t>
      </w:r>
      <w:r>
        <w:rPr>
          <w:spacing w:val="-2"/>
        </w:rPr>
        <w:t>gjatë arsimit bazë</w:t>
      </w:r>
      <w:r>
        <w:rPr>
          <w:spacing w:val="-6"/>
        </w:rPr>
        <w:t xml:space="preserve"> </w:t>
      </w:r>
      <w:r>
        <w:rPr>
          <w:spacing w:val="-2"/>
        </w:rPr>
        <w:t>dhe</w:t>
      </w:r>
      <w:r>
        <w:rPr>
          <w:spacing w:val="-4"/>
        </w:rPr>
        <w:t xml:space="preserve"> </w:t>
      </w:r>
      <w:r>
        <w:rPr>
          <w:spacing w:val="-2"/>
        </w:rPr>
        <w:t>për</w:t>
      </w:r>
      <w:r>
        <w:rPr>
          <w:spacing w:val="-9"/>
        </w:rPr>
        <w:t xml:space="preserve"> </w:t>
      </w:r>
      <w:r>
        <w:rPr>
          <w:spacing w:val="-2"/>
        </w:rPr>
        <w:t>ta</w:t>
      </w:r>
      <w:r>
        <w:rPr>
          <w:spacing w:val="-11"/>
        </w:rPr>
        <w:t xml:space="preserve"> </w:t>
      </w:r>
      <w:r>
        <w:rPr>
          <w:spacing w:val="-2"/>
        </w:rPr>
        <w:t>është</w:t>
      </w:r>
      <w:r>
        <w:rPr>
          <w:spacing w:val="-3"/>
        </w:rPr>
        <w:t xml:space="preserve"> </w:t>
      </w:r>
      <w:r>
        <w:rPr>
          <w:spacing w:val="-2"/>
        </w:rPr>
        <w:t>hera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parë</w:t>
      </w:r>
      <w:r>
        <w:rPr>
          <w:spacing w:val="-6"/>
        </w:rPr>
        <w:t xml:space="preserve"> </w:t>
      </w:r>
      <w:r>
        <w:rPr>
          <w:spacing w:val="-2"/>
        </w:rPr>
        <w:t>që</w:t>
      </w:r>
      <w:r>
        <w:rPr>
          <w:spacing w:val="-6"/>
        </w:rPr>
        <w:t xml:space="preserve"> </w:t>
      </w:r>
      <w:r>
        <w:rPr>
          <w:spacing w:val="-2"/>
        </w:rPr>
        <w:t>përballen</w:t>
      </w:r>
      <w:r>
        <w:rPr>
          <w:spacing w:val="-8"/>
        </w:rPr>
        <w:t xml:space="preserve"> </w:t>
      </w:r>
      <w:r>
        <w:rPr>
          <w:spacing w:val="-2"/>
        </w:rPr>
        <w:t>me</w:t>
      </w:r>
      <w:r>
        <w:rPr>
          <w:spacing w:val="-4"/>
        </w:rPr>
        <w:t xml:space="preserve"> </w:t>
      </w:r>
      <w:r>
        <w:rPr>
          <w:spacing w:val="-2"/>
        </w:rPr>
        <w:t xml:space="preserve">kërkesat </w:t>
      </w:r>
      <w:r>
        <w:t>e profesionit apo të tregut të punës. Në këto raste, këshilluesi në karrierë duhet të vërë në dispozicion të nxënësit të gjithë profilet e profesioneve të lidhura me drejtimet e ofruara në institucionin</w:t>
      </w:r>
      <w:r>
        <w:rPr>
          <w:spacing w:val="-13"/>
        </w:rPr>
        <w:t xml:space="preserve"> </w:t>
      </w:r>
      <w:r>
        <w:t>AFP,</w:t>
      </w:r>
      <w:r>
        <w:rPr>
          <w:spacing w:val="-12"/>
        </w:rPr>
        <w:t xml:space="preserve"> </w:t>
      </w:r>
      <w:r>
        <w:t>për</w:t>
      </w:r>
      <w:r>
        <w:rPr>
          <w:spacing w:val="-10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cilin</w:t>
      </w:r>
      <w:r>
        <w:rPr>
          <w:spacing w:val="-10"/>
        </w:rPr>
        <w:t xml:space="preserve"> </w:t>
      </w:r>
      <w:r>
        <w:t>ai/ajo</w:t>
      </w:r>
      <w:r>
        <w:rPr>
          <w:spacing w:val="-11"/>
        </w:rPr>
        <w:t xml:space="preserve"> </w:t>
      </w:r>
      <w:r>
        <w:t>punon.</w:t>
      </w:r>
      <w:r>
        <w:rPr>
          <w:spacing w:val="-13"/>
        </w:rPr>
        <w:t xml:space="preserve"> </w:t>
      </w:r>
      <w:r>
        <w:t>Ky</w:t>
      </w:r>
      <w:r>
        <w:rPr>
          <w:spacing w:val="-12"/>
        </w:rPr>
        <w:t xml:space="preserve"> </w:t>
      </w:r>
      <w:r>
        <w:t>proces</w:t>
      </w:r>
      <w:r>
        <w:rPr>
          <w:spacing w:val="-13"/>
        </w:rPr>
        <w:t xml:space="preserve"> </w:t>
      </w:r>
      <w:r>
        <w:t>hulumtimi</w:t>
      </w:r>
      <w:r>
        <w:rPr>
          <w:spacing w:val="-9"/>
        </w:rPr>
        <w:t xml:space="preserve"> </w:t>
      </w:r>
      <w:r>
        <w:t>duhet</w:t>
      </w:r>
      <w:r>
        <w:rPr>
          <w:spacing w:val="-12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zhvillohet</w:t>
      </w:r>
      <w:r>
        <w:rPr>
          <w:spacing w:val="-12"/>
        </w:rPr>
        <w:t xml:space="preserve"> </w:t>
      </w:r>
      <w:r>
        <w:t>individualisht, me ndihmën dhe inkurajimin e këshilluesit të karrierës, i cili/e cila instrukton të riun në eksplorimin dhe kuptimin e profileve të kërkesave, për të zbuluar interesat e tyre dhe për të mundësuar</w:t>
      </w:r>
      <w:r>
        <w:rPr>
          <w:spacing w:val="-4"/>
        </w:rPr>
        <w:t xml:space="preserve"> </w:t>
      </w:r>
      <w:r>
        <w:t>një</w:t>
      </w:r>
      <w:r>
        <w:rPr>
          <w:spacing w:val="-5"/>
        </w:rPr>
        <w:t xml:space="preserve"> </w:t>
      </w:r>
      <w:r>
        <w:t>vetëvlerësim</w:t>
      </w:r>
      <w:r>
        <w:rPr>
          <w:spacing w:val="-4"/>
        </w:rPr>
        <w:t xml:space="preserve"> </w:t>
      </w:r>
      <w:r>
        <w:t>të</w:t>
      </w:r>
      <w:r>
        <w:rPr>
          <w:spacing w:val="-7"/>
        </w:rPr>
        <w:t xml:space="preserve"> </w:t>
      </w:r>
      <w:r>
        <w:t>aftësive.</w:t>
      </w:r>
      <w:r>
        <w:rPr>
          <w:spacing w:val="-6"/>
        </w:rPr>
        <w:t xml:space="preserve"> </w:t>
      </w:r>
      <w:r>
        <w:t>Në</w:t>
      </w:r>
      <w:r>
        <w:rPr>
          <w:spacing w:val="-5"/>
        </w:rPr>
        <w:t xml:space="preserve"> </w:t>
      </w:r>
      <w:r>
        <w:t>një</w:t>
      </w:r>
      <w:r>
        <w:rPr>
          <w:spacing w:val="-7"/>
        </w:rPr>
        <w:t xml:space="preserve"> </w:t>
      </w:r>
      <w:r>
        <w:t>seancë</w:t>
      </w:r>
      <w:r>
        <w:rPr>
          <w:spacing w:val="-2"/>
        </w:rPr>
        <w:t xml:space="preserve"> </w:t>
      </w:r>
      <w:r>
        <w:t>të</w:t>
      </w:r>
      <w:r>
        <w:rPr>
          <w:spacing w:val="-4"/>
        </w:rPr>
        <w:t xml:space="preserve"> </w:t>
      </w:r>
      <w:r>
        <w:t>dytë</w:t>
      </w:r>
      <w:r>
        <w:rPr>
          <w:spacing w:val="-5"/>
        </w:rPr>
        <w:t xml:space="preserve"> </w:t>
      </w:r>
      <w:r>
        <w:t>këshillimi,</w:t>
      </w:r>
      <w:r>
        <w:rPr>
          <w:spacing w:val="-6"/>
        </w:rPr>
        <w:t xml:space="preserve"> </w:t>
      </w:r>
      <w:r>
        <w:t>bashkarisht</w:t>
      </w:r>
      <w:r>
        <w:rPr>
          <w:spacing w:val="-7"/>
        </w:rPr>
        <w:t xml:space="preserve"> </w:t>
      </w:r>
      <w:r>
        <w:t>vlerësohen aftësitë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nxënësit</w:t>
      </w:r>
      <w:r>
        <w:rPr>
          <w:spacing w:val="-8"/>
        </w:rPr>
        <w:t xml:space="preserve"> </w:t>
      </w:r>
      <w:r>
        <w:t>dhe</w:t>
      </w:r>
      <w:r>
        <w:rPr>
          <w:spacing w:val="-10"/>
        </w:rPr>
        <w:t xml:space="preserve"> </w:t>
      </w:r>
      <w:r>
        <w:t>mund</w:t>
      </w:r>
      <w:r>
        <w:rPr>
          <w:spacing w:val="-6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bëhen</w:t>
      </w:r>
      <w:r>
        <w:rPr>
          <w:spacing w:val="-8"/>
        </w:rPr>
        <w:t xml:space="preserve"> </w:t>
      </w:r>
      <w:r>
        <w:t>krahasime</w:t>
      </w:r>
      <w:r>
        <w:rPr>
          <w:spacing w:val="-9"/>
        </w:rPr>
        <w:t xml:space="preserve"> </w:t>
      </w:r>
      <w:r>
        <w:t>midis</w:t>
      </w:r>
      <w:r>
        <w:rPr>
          <w:spacing w:val="-5"/>
        </w:rPr>
        <w:t xml:space="preserve"> </w:t>
      </w:r>
      <w:r>
        <w:t>profesioneve.</w:t>
      </w:r>
      <w:r>
        <w:rPr>
          <w:spacing w:val="-5"/>
        </w:rPr>
        <w:t xml:space="preserve"> </w:t>
      </w:r>
      <w:r>
        <w:t>Në</w:t>
      </w:r>
      <w:r>
        <w:rPr>
          <w:spacing w:val="-6"/>
        </w:rPr>
        <w:t xml:space="preserve"> </w:t>
      </w:r>
      <w:r>
        <w:t>përfundim,</w:t>
      </w:r>
      <w:r>
        <w:rPr>
          <w:spacing w:val="-7"/>
        </w:rPr>
        <w:t xml:space="preserve"> </w:t>
      </w:r>
      <w:r>
        <w:t>këshilluesi</w:t>
      </w:r>
      <w:r>
        <w:rPr>
          <w:spacing w:val="-9"/>
        </w:rPr>
        <w:t xml:space="preserve"> </w:t>
      </w:r>
      <w:r>
        <w:t>i karrierës</w:t>
      </w:r>
      <w:r>
        <w:rPr>
          <w:spacing w:val="-9"/>
        </w:rPr>
        <w:t xml:space="preserve"> </w:t>
      </w:r>
      <w:r>
        <w:t>sugjeron</w:t>
      </w:r>
      <w:r>
        <w:rPr>
          <w:spacing w:val="-10"/>
        </w:rPr>
        <w:t xml:space="preserve"> </w:t>
      </w:r>
      <w:r>
        <w:t>mënyrat</w:t>
      </w:r>
      <w:r>
        <w:rPr>
          <w:spacing w:val="-12"/>
        </w:rPr>
        <w:t xml:space="preserve"> </w:t>
      </w:r>
      <w:r>
        <w:t>për</w:t>
      </w:r>
      <w:r>
        <w:rPr>
          <w:spacing w:val="-9"/>
        </w:rPr>
        <w:t xml:space="preserve"> </w:t>
      </w:r>
      <w:r>
        <w:t>të</w:t>
      </w:r>
      <w:r>
        <w:rPr>
          <w:spacing w:val="-7"/>
        </w:rPr>
        <w:t xml:space="preserve"> </w:t>
      </w:r>
      <w:r>
        <w:t>zhvilluar</w:t>
      </w:r>
      <w:r>
        <w:rPr>
          <w:spacing w:val="-7"/>
        </w:rPr>
        <w:t xml:space="preserve"> </w:t>
      </w:r>
      <w:r>
        <w:lastRenderedPageBreak/>
        <w:t>më</w:t>
      </w:r>
      <w:r>
        <w:rPr>
          <w:spacing w:val="-7"/>
        </w:rPr>
        <w:t xml:space="preserve"> </w:t>
      </w:r>
      <w:r>
        <w:t>tej</w:t>
      </w:r>
      <w:r>
        <w:rPr>
          <w:spacing w:val="-9"/>
        </w:rPr>
        <w:t xml:space="preserve"> </w:t>
      </w:r>
      <w:r>
        <w:t>aftësitë</w:t>
      </w:r>
      <w:r>
        <w:rPr>
          <w:spacing w:val="-7"/>
        </w:rPr>
        <w:t xml:space="preserve"> </w:t>
      </w:r>
      <w:r>
        <w:t>specifike</w:t>
      </w:r>
      <w:r>
        <w:rPr>
          <w:spacing w:val="-9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nevojshme</w:t>
      </w:r>
      <w:r>
        <w:rPr>
          <w:spacing w:val="-9"/>
        </w:rPr>
        <w:t xml:space="preserve"> </w:t>
      </w:r>
      <w:r>
        <w:t>për</w:t>
      </w:r>
      <w:r>
        <w:rPr>
          <w:spacing w:val="-7"/>
        </w:rPr>
        <w:t xml:space="preserve"> </w:t>
      </w:r>
      <w:r>
        <w:t>profesionin e zgjedhur.</w:t>
      </w:r>
    </w:p>
    <w:p w14:paraId="25E0464D" w14:textId="77777777" w:rsidR="00D303D3" w:rsidRDefault="00D303D3">
      <w:pPr>
        <w:pStyle w:val="BodyText"/>
        <w:spacing w:before="53"/>
        <w:ind w:left="0"/>
        <w:jc w:val="left"/>
      </w:pPr>
    </w:p>
    <w:p w14:paraId="6948915B" w14:textId="77777777" w:rsidR="00880D88" w:rsidRDefault="00000000" w:rsidP="00880D88">
      <w:pPr>
        <w:pStyle w:val="BodyText"/>
        <w:spacing w:before="1"/>
        <w:ind w:left="0"/>
        <w:rPr>
          <w:spacing w:val="-2"/>
        </w:rPr>
      </w:pPr>
      <w:r>
        <w:t>Sugjerime</w:t>
      </w:r>
      <w:r>
        <w:rPr>
          <w:spacing w:val="-10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rPr>
          <w:spacing w:val="-2"/>
        </w:rPr>
        <w:t>tjera:</w:t>
      </w:r>
    </w:p>
    <w:p w14:paraId="2EAACD97" w14:textId="76C11B7D" w:rsidR="00D303D3" w:rsidRDefault="00000000" w:rsidP="00880D88">
      <w:pPr>
        <w:pStyle w:val="BodyText"/>
        <w:spacing w:before="1"/>
        <w:ind w:left="0"/>
      </w:pPr>
      <w:r>
        <w:t>Këshilluesi i karrierës mund të vërë në dispozicion të nxënësit materiale të printuara apo elektronike, të cilat informojnë nxënësin më në detaj mbi profesionin e dëshiruar</w:t>
      </w:r>
    </w:p>
    <w:p w14:paraId="699DD63F" w14:textId="77777777" w:rsidR="00D303D3" w:rsidRDefault="00000000" w:rsidP="00880D88">
      <w:pPr>
        <w:pStyle w:val="ListParagraph"/>
        <w:numPr>
          <w:ilvl w:val="0"/>
          <w:numId w:val="12"/>
        </w:numPr>
        <w:tabs>
          <w:tab w:val="left" w:pos="1454"/>
          <w:tab w:val="left" w:pos="1456"/>
        </w:tabs>
        <w:spacing w:before="2" w:line="273" w:lineRule="auto"/>
        <w:ind w:right="378"/>
        <w:jc w:val="left"/>
      </w:pPr>
      <w:r>
        <w:t>Këshilluesi në karrierë mund t’i sugjerojë nxënësit të kontaktojë mësuesin përkatës, me të cilin mund të ndërtojë nje plan mësimor më të përshtatshëm, për të zhvilluar aftësitë e kërkuara nga një profesion.</w:t>
      </w:r>
    </w:p>
    <w:p w14:paraId="67311829" w14:textId="77777777" w:rsidR="00D303D3" w:rsidRDefault="00000000" w:rsidP="00880D88">
      <w:pPr>
        <w:pStyle w:val="ListParagraph"/>
        <w:numPr>
          <w:ilvl w:val="0"/>
          <w:numId w:val="12"/>
        </w:numPr>
        <w:tabs>
          <w:tab w:val="left" w:pos="1454"/>
          <w:tab w:val="left" w:pos="1456"/>
        </w:tabs>
        <w:spacing w:before="3" w:line="273" w:lineRule="auto"/>
        <w:ind w:right="378"/>
        <w:jc w:val="left"/>
      </w:pPr>
      <w:r>
        <w:t>Këshilluesi i karrierës mund të përfshijë nxënësin në aktivitete të ndryshme të shkollës, veçanërisht në aktivitete të lidhura me tregun e punës, në mënyrë që nxënësi të njohë më nga afër profesionin e dëshiruar.</w:t>
      </w:r>
    </w:p>
    <w:p w14:paraId="6178BE99" w14:textId="77777777" w:rsidR="00D303D3" w:rsidRDefault="00000000" w:rsidP="00880D88">
      <w:pPr>
        <w:pStyle w:val="ListParagraph"/>
        <w:numPr>
          <w:ilvl w:val="0"/>
          <w:numId w:val="12"/>
        </w:numPr>
        <w:tabs>
          <w:tab w:val="left" w:pos="1454"/>
          <w:tab w:val="left" w:pos="1456"/>
        </w:tabs>
        <w:spacing w:before="3" w:line="273" w:lineRule="auto"/>
        <w:ind w:right="380"/>
        <w:jc w:val="left"/>
      </w:pPr>
      <w:r>
        <w:t>Këshilluesi i karrierës në AFP mund të bashkëpunojë me psikologun e AFP dhe mësuesit/instruktorët, për përçimin e informacionit dhe vlerësimin e aftësive të nxënësve.</w:t>
      </w:r>
    </w:p>
    <w:p w14:paraId="7034EE63" w14:textId="77777777" w:rsidR="00D303D3" w:rsidRDefault="00D303D3">
      <w:pPr>
        <w:pStyle w:val="BodyText"/>
        <w:spacing w:before="43"/>
        <w:ind w:left="0"/>
        <w:jc w:val="left"/>
      </w:pPr>
    </w:p>
    <w:p w14:paraId="39AA4101" w14:textId="77777777" w:rsidR="00D303D3" w:rsidRDefault="00000000" w:rsidP="00880D88">
      <w:pPr>
        <w:pStyle w:val="Heading3"/>
      </w:pPr>
      <w:r>
        <w:t>Aplikimi</w:t>
      </w:r>
      <w:r>
        <w:rPr>
          <w:spacing w:val="-10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instrumentit</w:t>
      </w:r>
      <w:r>
        <w:rPr>
          <w:spacing w:val="-10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rPr>
          <w:spacing w:val="-2"/>
        </w:rPr>
        <w:t>prindërit</w:t>
      </w:r>
    </w:p>
    <w:p w14:paraId="538C92B6" w14:textId="77777777" w:rsidR="00D303D3" w:rsidRDefault="00000000" w:rsidP="00880D88">
      <w:pPr>
        <w:pStyle w:val="BodyText"/>
        <w:spacing w:before="41" w:line="273" w:lineRule="auto"/>
        <w:ind w:left="0" w:right="375"/>
      </w:pPr>
      <w:r>
        <w:t>Prindërit</w:t>
      </w:r>
      <w:r>
        <w:rPr>
          <w:spacing w:val="-8"/>
        </w:rPr>
        <w:t xml:space="preserve"> </w:t>
      </w:r>
      <w:r>
        <w:t>kanë</w:t>
      </w:r>
      <w:r>
        <w:rPr>
          <w:spacing w:val="-9"/>
        </w:rPr>
        <w:t xml:space="preserve"> </w:t>
      </w:r>
      <w:r>
        <w:t>një</w:t>
      </w:r>
      <w:r>
        <w:rPr>
          <w:spacing w:val="-10"/>
        </w:rPr>
        <w:t xml:space="preserve"> </w:t>
      </w:r>
      <w:r>
        <w:t>rol</w:t>
      </w:r>
      <w:r>
        <w:rPr>
          <w:spacing w:val="-10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rëndësishëm</w:t>
      </w:r>
      <w:r>
        <w:rPr>
          <w:spacing w:val="-9"/>
        </w:rPr>
        <w:t xml:space="preserve"> </w:t>
      </w:r>
      <w:r>
        <w:t>në</w:t>
      </w:r>
      <w:r>
        <w:rPr>
          <w:spacing w:val="-10"/>
        </w:rPr>
        <w:t xml:space="preserve"> </w:t>
      </w:r>
      <w:r>
        <w:t>orientimin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rinjve.</w:t>
      </w:r>
      <w:r>
        <w:rPr>
          <w:spacing w:val="-13"/>
        </w:rPr>
        <w:t xml:space="preserve"> </w:t>
      </w:r>
      <w:r>
        <w:t>Metodika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përdorur</w:t>
      </w:r>
      <w:r>
        <w:rPr>
          <w:spacing w:val="-9"/>
        </w:rPr>
        <w:t xml:space="preserve"> </w:t>
      </w:r>
      <w:r>
        <w:t>nga</w:t>
      </w:r>
      <w:r>
        <w:rPr>
          <w:spacing w:val="-10"/>
        </w:rPr>
        <w:t xml:space="preserve"> </w:t>
      </w:r>
      <w:r>
        <w:t>prindërit mund të jetë penguese ose lehtësuese në zgjedhjen e të ardhmes së të rinjve. Për këtë arsye, këshilluesi i karrierës duhet të instruktojë prindërit rreth vlerës që ka instrumenti i profileve të kërkesave për vetëvlerësimin e aftësive të fëmijëve të tyre. Gjithashtu, instrumenti mund të ndihmojë</w:t>
      </w:r>
      <w:r>
        <w:rPr>
          <w:spacing w:val="-13"/>
        </w:rPr>
        <w:t xml:space="preserve"> </w:t>
      </w:r>
      <w:r>
        <w:t>prindërit</w:t>
      </w:r>
      <w:r>
        <w:rPr>
          <w:spacing w:val="-8"/>
        </w:rPr>
        <w:t xml:space="preserve"> </w:t>
      </w:r>
      <w:r>
        <w:t>për</w:t>
      </w:r>
      <w:r>
        <w:rPr>
          <w:spacing w:val="-11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kuptuar</w:t>
      </w:r>
      <w:r>
        <w:rPr>
          <w:spacing w:val="-7"/>
        </w:rPr>
        <w:t xml:space="preserve"> </w:t>
      </w:r>
      <w:r>
        <w:t>më</w:t>
      </w:r>
      <w:r>
        <w:rPr>
          <w:spacing w:val="-11"/>
        </w:rPr>
        <w:t xml:space="preserve"> </w:t>
      </w:r>
      <w:r>
        <w:t>mirë</w:t>
      </w:r>
      <w:r>
        <w:rPr>
          <w:spacing w:val="-9"/>
        </w:rPr>
        <w:t xml:space="preserve"> </w:t>
      </w:r>
      <w:r>
        <w:t>profesionet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ndryshme,</w:t>
      </w:r>
      <w:r>
        <w:rPr>
          <w:spacing w:val="-7"/>
        </w:rPr>
        <w:t xml:space="preserve"> </w:t>
      </w:r>
      <w:r>
        <w:t>pasi</w:t>
      </w:r>
      <w:r>
        <w:rPr>
          <w:spacing w:val="-9"/>
        </w:rPr>
        <w:t xml:space="preserve"> </w:t>
      </w:r>
      <w:r>
        <w:t>ata</w:t>
      </w:r>
      <w:r>
        <w:rPr>
          <w:spacing w:val="-11"/>
        </w:rPr>
        <w:t xml:space="preserve"> </w:t>
      </w:r>
      <w:r>
        <w:t>mund</w:t>
      </w:r>
      <w:r>
        <w:rPr>
          <w:spacing w:val="-10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mos</w:t>
      </w:r>
      <w:r>
        <w:rPr>
          <w:spacing w:val="-7"/>
        </w:rPr>
        <w:t xml:space="preserve"> </w:t>
      </w:r>
      <w:r>
        <w:t>jenë</w:t>
      </w:r>
      <w:r>
        <w:rPr>
          <w:spacing w:val="-9"/>
        </w:rPr>
        <w:t xml:space="preserve"> </w:t>
      </w:r>
      <w:r>
        <w:t>të mirëinformuar</w:t>
      </w:r>
      <w:r>
        <w:rPr>
          <w:spacing w:val="-13"/>
        </w:rPr>
        <w:t xml:space="preserve"> </w:t>
      </w:r>
      <w:r>
        <w:t>rreth</w:t>
      </w:r>
      <w:r>
        <w:rPr>
          <w:spacing w:val="-12"/>
        </w:rPr>
        <w:t xml:space="preserve"> </w:t>
      </w:r>
      <w:r>
        <w:t>proceseve</w:t>
      </w:r>
      <w:r>
        <w:rPr>
          <w:spacing w:val="-12"/>
        </w:rPr>
        <w:t xml:space="preserve"> </w:t>
      </w:r>
      <w:r>
        <w:t>të</w:t>
      </w:r>
      <w:r>
        <w:rPr>
          <w:spacing w:val="-13"/>
        </w:rPr>
        <w:t xml:space="preserve"> </w:t>
      </w:r>
      <w:r>
        <w:t>punës</w:t>
      </w:r>
      <w:r>
        <w:rPr>
          <w:spacing w:val="-11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një</w:t>
      </w:r>
      <w:r>
        <w:rPr>
          <w:spacing w:val="-13"/>
        </w:rPr>
        <w:t xml:space="preserve"> </w:t>
      </w:r>
      <w:r>
        <w:t>profesioni</w:t>
      </w:r>
      <w:r>
        <w:rPr>
          <w:spacing w:val="-11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caktuar</w:t>
      </w:r>
      <w:r>
        <w:rPr>
          <w:spacing w:val="-9"/>
        </w:rPr>
        <w:t xml:space="preserve"> </w:t>
      </w:r>
      <w:r>
        <w:t>apo</w:t>
      </w:r>
      <w:r>
        <w:rPr>
          <w:spacing w:val="-11"/>
        </w:rPr>
        <w:t xml:space="preserve"> </w:t>
      </w:r>
      <w:r>
        <w:t>aftësive</w:t>
      </w:r>
      <w:r>
        <w:rPr>
          <w:spacing w:val="-13"/>
        </w:rPr>
        <w:t xml:space="preserve"> </w:t>
      </w:r>
      <w:r>
        <w:t>që</w:t>
      </w:r>
      <w:r>
        <w:rPr>
          <w:spacing w:val="-12"/>
        </w:rPr>
        <w:t xml:space="preserve"> </w:t>
      </w:r>
      <w:r>
        <w:t>kërkohen</w:t>
      </w:r>
      <w:r>
        <w:rPr>
          <w:spacing w:val="-12"/>
        </w:rPr>
        <w:t xml:space="preserve"> </w:t>
      </w:r>
      <w:r>
        <w:t>për të qenë të suksesshëm.</w:t>
      </w:r>
    </w:p>
    <w:p w14:paraId="52E537AB" w14:textId="77777777" w:rsidR="00D303D3" w:rsidRDefault="00D303D3">
      <w:pPr>
        <w:pStyle w:val="BodyText"/>
        <w:spacing w:before="46"/>
        <w:ind w:left="0"/>
        <w:jc w:val="left"/>
      </w:pPr>
    </w:p>
    <w:p w14:paraId="3E957602" w14:textId="77777777" w:rsidR="00D303D3" w:rsidRDefault="00000000" w:rsidP="00880D88">
      <w:pPr>
        <w:pStyle w:val="BodyText"/>
        <w:ind w:left="0"/>
      </w:pPr>
      <w:r>
        <w:t>Sugjerime</w:t>
      </w:r>
      <w:r>
        <w:rPr>
          <w:spacing w:val="-10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rPr>
          <w:spacing w:val="-2"/>
        </w:rPr>
        <w:t>tjera:</w:t>
      </w:r>
    </w:p>
    <w:p w14:paraId="06DD113B" w14:textId="77777777" w:rsidR="00D303D3" w:rsidRDefault="00D303D3">
      <w:pPr>
        <w:pStyle w:val="BodyText"/>
        <w:spacing w:before="77"/>
        <w:ind w:left="0"/>
        <w:jc w:val="left"/>
      </w:pPr>
    </w:p>
    <w:p w14:paraId="69EACA7D" w14:textId="77777777" w:rsidR="00D303D3" w:rsidRDefault="00000000" w:rsidP="00880D88">
      <w:pPr>
        <w:pStyle w:val="BodyText"/>
        <w:spacing w:line="273" w:lineRule="auto"/>
        <w:ind w:left="0" w:right="382"/>
      </w:pPr>
      <w:r>
        <w:t>Këshilluesi në karrierë mund të ftojë prindërit të marrin pjesë në aktivitete të ndryshme të organizuara nga institucioni AFP, veçanërisht në aktivitete të lidhura me tregun e punës.</w:t>
      </w:r>
    </w:p>
    <w:p w14:paraId="6F67173E" w14:textId="77777777" w:rsidR="00D303D3" w:rsidRDefault="00000000" w:rsidP="00880D88">
      <w:pPr>
        <w:pStyle w:val="BodyText"/>
        <w:spacing w:before="2" w:line="273" w:lineRule="auto"/>
        <w:ind w:left="0" w:right="382"/>
      </w:pPr>
      <w:r>
        <w:t>Prindërit mund të ndihmojnë fëmijët në vlerësimin e aftësive të tyre, ashtu sikurse mund t’i mundësojnë fëmijëve burime të tjera informacioni lidhur me profesionet e dëshiruara, si përshembull vizitë në një ambjent pune.</w:t>
      </w:r>
    </w:p>
    <w:p w14:paraId="60F38CB3" w14:textId="77777777" w:rsidR="00D303D3" w:rsidRDefault="00D303D3">
      <w:pPr>
        <w:pStyle w:val="BodyText"/>
        <w:spacing w:before="44"/>
        <w:ind w:left="0"/>
        <w:jc w:val="left"/>
      </w:pPr>
    </w:p>
    <w:p w14:paraId="7A698D82" w14:textId="77777777" w:rsidR="00D303D3" w:rsidRDefault="00000000" w:rsidP="00880D88">
      <w:pPr>
        <w:pStyle w:val="Heading3"/>
      </w:pPr>
      <w:r>
        <w:t>Aplikimi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instrumentit</w:t>
      </w:r>
      <w:r>
        <w:rPr>
          <w:spacing w:val="-11"/>
        </w:rPr>
        <w:t xml:space="preserve"> </w:t>
      </w:r>
      <w:r>
        <w:t>në</w:t>
      </w:r>
      <w:r>
        <w:rPr>
          <w:spacing w:val="-10"/>
        </w:rPr>
        <w:t xml:space="preserve"> </w:t>
      </w:r>
      <w:r>
        <w:t>arsimin</w:t>
      </w:r>
      <w:r>
        <w:rPr>
          <w:spacing w:val="-6"/>
        </w:rPr>
        <w:t xml:space="preserve"> </w:t>
      </w:r>
      <w:r>
        <w:rPr>
          <w:spacing w:val="-4"/>
        </w:rPr>
        <w:t>bazë</w:t>
      </w:r>
    </w:p>
    <w:p w14:paraId="3E66B64D" w14:textId="77777777" w:rsidR="00D303D3" w:rsidRDefault="00000000" w:rsidP="00880D88">
      <w:pPr>
        <w:pStyle w:val="BodyText"/>
        <w:spacing w:before="39" w:line="273" w:lineRule="auto"/>
        <w:ind w:left="0" w:right="375"/>
      </w:pPr>
      <w:r>
        <w:t>Siç</w:t>
      </w:r>
      <w:r>
        <w:rPr>
          <w:spacing w:val="-9"/>
        </w:rPr>
        <w:t xml:space="preserve"> </w:t>
      </w:r>
      <w:r>
        <w:t>përmendet</w:t>
      </w:r>
      <w:r>
        <w:rPr>
          <w:spacing w:val="-13"/>
        </w:rPr>
        <w:t xml:space="preserve"> </w:t>
      </w:r>
      <w:r>
        <w:t>edhe</w:t>
      </w:r>
      <w:r>
        <w:rPr>
          <w:spacing w:val="-9"/>
        </w:rPr>
        <w:t xml:space="preserve"> </w:t>
      </w:r>
      <w:r>
        <w:t>më</w:t>
      </w:r>
      <w:r>
        <w:rPr>
          <w:spacing w:val="-5"/>
        </w:rPr>
        <w:t xml:space="preserve"> </w:t>
      </w:r>
      <w:r>
        <w:t>sipër,</w:t>
      </w:r>
      <w:r>
        <w:rPr>
          <w:spacing w:val="-9"/>
        </w:rPr>
        <w:t xml:space="preserve"> </w:t>
      </w:r>
      <w:r>
        <w:t>është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nevojshme</w:t>
      </w:r>
      <w:r>
        <w:rPr>
          <w:spacing w:val="-9"/>
        </w:rPr>
        <w:t xml:space="preserve"> </w:t>
      </w:r>
      <w:r>
        <w:t>që</w:t>
      </w:r>
      <w:r>
        <w:rPr>
          <w:spacing w:val="-13"/>
        </w:rPr>
        <w:t xml:space="preserve"> </w:t>
      </w:r>
      <w:r>
        <w:t>orientimi</w:t>
      </w:r>
      <w:r>
        <w:rPr>
          <w:spacing w:val="-11"/>
        </w:rPr>
        <w:t xml:space="preserve"> </w:t>
      </w:r>
      <w:r>
        <w:t>në</w:t>
      </w:r>
      <w:r>
        <w:rPr>
          <w:spacing w:val="-11"/>
        </w:rPr>
        <w:t xml:space="preserve"> </w:t>
      </w:r>
      <w:r>
        <w:t>karrierë</w:t>
      </w:r>
      <w:r>
        <w:rPr>
          <w:spacing w:val="-7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nisë</w:t>
      </w:r>
      <w:r>
        <w:rPr>
          <w:spacing w:val="-13"/>
        </w:rPr>
        <w:t xml:space="preserve"> </w:t>
      </w:r>
      <w:r>
        <w:t>në</w:t>
      </w:r>
      <w:r>
        <w:rPr>
          <w:spacing w:val="-11"/>
        </w:rPr>
        <w:t xml:space="preserve"> </w:t>
      </w:r>
      <w:r>
        <w:t>moshë</w:t>
      </w:r>
      <w:r>
        <w:rPr>
          <w:spacing w:val="-9"/>
        </w:rPr>
        <w:t xml:space="preserve"> </w:t>
      </w:r>
      <w:r>
        <w:t>sa</w:t>
      </w:r>
      <w:r>
        <w:rPr>
          <w:spacing w:val="-13"/>
        </w:rPr>
        <w:t xml:space="preserve"> </w:t>
      </w:r>
      <w:r>
        <w:t>më të</w:t>
      </w:r>
      <w:r>
        <w:rPr>
          <w:spacing w:val="-4"/>
        </w:rPr>
        <w:t xml:space="preserve"> </w:t>
      </w:r>
      <w:r>
        <w:t>re.</w:t>
      </w:r>
      <w:r>
        <w:rPr>
          <w:spacing w:val="-5"/>
        </w:rPr>
        <w:t xml:space="preserve"> </w:t>
      </w:r>
      <w:r>
        <w:t>Në</w:t>
      </w:r>
      <w:r>
        <w:rPr>
          <w:spacing w:val="-4"/>
        </w:rPr>
        <w:t xml:space="preserve"> </w:t>
      </w:r>
      <w:r>
        <w:t>këtë</w:t>
      </w:r>
      <w:r>
        <w:rPr>
          <w:spacing w:val="-7"/>
        </w:rPr>
        <w:t xml:space="preserve"> </w:t>
      </w:r>
      <w:r>
        <w:t>mënyrë,</w:t>
      </w:r>
      <w:r>
        <w:rPr>
          <w:spacing w:val="-5"/>
        </w:rPr>
        <w:t xml:space="preserve"> </w:t>
      </w:r>
      <w:r>
        <w:t>nxënësi</w:t>
      </w:r>
      <w:r>
        <w:rPr>
          <w:spacing w:val="-7"/>
        </w:rPr>
        <w:t xml:space="preserve"> </w:t>
      </w:r>
      <w:r>
        <w:t>ka</w:t>
      </w:r>
      <w:r>
        <w:rPr>
          <w:spacing w:val="-5"/>
        </w:rPr>
        <w:t xml:space="preserve"> </w:t>
      </w:r>
      <w:r>
        <w:t>më</w:t>
      </w:r>
      <w:r>
        <w:rPr>
          <w:spacing w:val="-4"/>
        </w:rPr>
        <w:t xml:space="preserve"> </w:t>
      </w:r>
      <w:r>
        <w:t>shumë</w:t>
      </w:r>
      <w:r>
        <w:rPr>
          <w:spacing w:val="-5"/>
        </w:rPr>
        <w:t xml:space="preserve"> </w:t>
      </w:r>
      <w:r>
        <w:t>kohë</w:t>
      </w:r>
      <w:r>
        <w:rPr>
          <w:spacing w:val="-4"/>
        </w:rPr>
        <w:t xml:space="preserve"> </w:t>
      </w:r>
      <w:r>
        <w:t>në</w:t>
      </w:r>
      <w:r>
        <w:rPr>
          <w:spacing w:val="-9"/>
        </w:rPr>
        <w:t xml:space="preserve"> </w:t>
      </w:r>
      <w:r>
        <w:t>dispozicion</w:t>
      </w:r>
      <w:r>
        <w:rPr>
          <w:spacing w:val="-6"/>
        </w:rPr>
        <w:t xml:space="preserve"> </w:t>
      </w:r>
      <w:r>
        <w:t>që</w:t>
      </w:r>
      <w:r>
        <w:rPr>
          <w:spacing w:val="-4"/>
        </w:rPr>
        <w:t xml:space="preserve"> </w:t>
      </w:r>
      <w:r>
        <w:t>të</w:t>
      </w:r>
      <w:r>
        <w:rPr>
          <w:spacing w:val="-7"/>
        </w:rPr>
        <w:t xml:space="preserve"> </w:t>
      </w:r>
      <w:r>
        <w:t>zhvillojë</w:t>
      </w:r>
      <w:r>
        <w:rPr>
          <w:spacing w:val="-7"/>
        </w:rPr>
        <w:t xml:space="preserve"> </w:t>
      </w:r>
      <w:r>
        <w:t>aftësitë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duhura përpara</w:t>
      </w:r>
      <w:r>
        <w:rPr>
          <w:spacing w:val="-13"/>
        </w:rPr>
        <w:t xml:space="preserve"> </w:t>
      </w:r>
      <w:r>
        <w:t>kalimit</w:t>
      </w:r>
      <w:r>
        <w:rPr>
          <w:spacing w:val="-12"/>
        </w:rPr>
        <w:t xml:space="preserve"> </w:t>
      </w:r>
      <w:r>
        <w:t>në</w:t>
      </w:r>
      <w:r>
        <w:rPr>
          <w:spacing w:val="-13"/>
        </w:rPr>
        <w:t xml:space="preserve"> </w:t>
      </w:r>
      <w:r>
        <w:t>arsimin</w:t>
      </w:r>
      <w:r>
        <w:rPr>
          <w:spacing w:val="-12"/>
        </w:rPr>
        <w:t xml:space="preserve"> </w:t>
      </w:r>
      <w:r>
        <w:t>profesional.</w:t>
      </w:r>
      <w:r>
        <w:rPr>
          <w:spacing w:val="-13"/>
        </w:rPr>
        <w:t xml:space="preserve"> </w:t>
      </w:r>
      <w:r>
        <w:t>Ekspertët</w:t>
      </w:r>
      <w:r>
        <w:rPr>
          <w:spacing w:val="-12"/>
        </w:rPr>
        <w:t xml:space="preserve"> </w:t>
      </w:r>
      <w:r>
        <w:t>sugjerojnë</w:t>
      </w:r>
      <w:r>
        <w:rPr>
          <w:spacing w:val="-13"/>
        </w:rPr>
        <w:t xml:space="preserve"> </w:t>
      </w:r>
      <w:r>
        <w:t>që</w:t>
      </w:r>
      <w:r>
        <w:rPr>
          <w:spacing w:val="-12"/>
        </w:rPr>
        <w:t xml:space="preserve"> </w:t>
      </w:r>
      <w:r>
        <w:t>orientimi</w:t>
      </w:r>
      <w:r>
        <w:rPr>
          <w:spacing w:val="-12"/>
        </w:rPr>
        <w:t xml:space="preserve"> </w:t>
      </w:r>
      <w:r>
        <w:t>në</w:t>
      </w:r>
      <w:r>
        <w:rPr>
          <w:spacing w:val="-13"/>
        </w:rPr>
        <w:t xml:space="preserve"> </w:t>
      </w:r>
      <w:r>
        <w:t>karrierë</w:t>
      </w:r>
      <w:r>
        <w:rPr>
          <w:spacing w:val="-12"/>
        </w:rPr>
        <w:t xml:space="preserve"> </w:t>
      </w:r>
      <w:r>
        <w:t>duhet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nisë në klasën e 7-të ose më herët. Duke qenë se instrumenti i profileve të kërkesave është ende në fazë</w:t>
      </w:r>
      <w:r>
        <w:rPr>
          <w:spacing w:val="-3"/>
        </w:rPr>
        <w:t xml:space="preserve"> </w:t>
      </w:r>
      <w:r>
        <w:t>pilotimi,</w:t>
      </w:r>
      <w:r>
        <w:rPr>
          <w:spacing w:val="-1"/>
        </w:rPr>
        <w:t xml:space="preserve"> </w:t>
      </w:r>
      <w:r>
        <w:t>sugjerohet</w:t>
      </w:r>
      <w:r>
        <w:rPr>
          <w:spacing w:val="-1"/>
        </w:rPr>
        <w:t xml:space="preserve"> </w:t>
      </w:r>
      <w:r>
        <w:t>që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aplikohet</w:t>
      </w:r>
      <w:r>
        <w:rPr>
          <w:spacing w:val="-3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paktën</w:t>
      </w:r>
      <w:r>
        <w:rPr>
          <w:spacing w:val="-5"/>
        </w:rPr>
        <w:t xml:space="preserve"> </w:t>
      </w:r>
      <w:r>
        <w:t>në</w:t>
      </w:r>
      <w:r>
        <w:rPr>
          <w:spacing w:val="-1"/>
        </w:rPr>
        <w:t xml:space="preserve"> </w:t>
      </w:r>
      <w:r>
        <w:t>klasat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9-ta</w:t>
      </w:r>
      <w:r>
        <w:rPr>
          <w:spacing w:val="-6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shkollave</w:t>
      </w:r>
      <w:r>
        <w:rPr>
          <w:spacing w:val="-8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arsimit bazë. Për</w:t>
      </w:r>
      <w:r>
        <w:rPr>
          <w:spacing w:val="-7"/>
        </w:rPr>
        <w:t xml:space="preserve"> </w:t>
      </w:r>
      <w:r>
        <w:t>këtë</w:t>
      </w:r>
      <w:r>
        <w:rPr>
          <w:spacing w:val="-3"/>
        </w:rPr>
        <w:t xml:space="preserve"> </w:t>
      </w:r>
      <w:r>
        <w:t>arsye</w:t>
      </w:r>
      <w:r>
        <w:rPr>
          <w:spacing w:val="-7"/>
        </w:rPr>
        <w:t xml:space="preserve"> </w:t>
      </w:r>
      <w:r>
        <w:t>është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nevojshme</w:t>
      </w:r>
      <w:r>
        <w:rPr>
          <w:spacing w:val="-1"/>
        </w:rPr>
        <w:t xml:space="preserve"> </w:t>
      </w:r>
      <w:r>
        <w:t>që</w:t>
      </w:r>
      <w:r>
        <w:rPr>
          <w:spacing w:val="-5"/>
        </w:rPr>
        <w:t xml:space="preserve"> </w:t>
      </w:r>
      <w:r>
        <w:t>këshilluesi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karrierës</w:t>
      </w:r>
      <w:r>
        <w:rPr>
          <w:spacing w:val="-5"/>
        </w:rPr>
        <w:t xml:space="preserve"> </w:t>
      </w:r>
      <w:r>
        <w:t>në</w:t>
      </w:r>
      <w:r>
        <w:rPr>
          <w:spacing w:val="-7"/>
        </w:rPr>
        <w:t xml:space="preserve"> </w:t>
      </w:r>
      <w:r>
        <w:t>AFP</w:t>
      </w:r>
      <w:r>
        <w:rPr>
          <w:spacing w:val="-5"/>
        </w:rPr>
        <w:t xml:space="preserve"> </w:t>
      </w:r>
      <w:r>
        <w:t>të</w:t>
      </w:r>
      <w:r>
        <w:rPr>
          <w:spacing w:val="-3"/>
        </w:rPr>
        <w:t xml:space="preserve"> </w:t>
      </w:r>
      <w:r>
        <w:t>bashkëpunojë</w:t>
      </w:r>
      <w:r>
        <w:rPr>
          <w:spacing w:val="-9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shkollat</w:t>
      </w:r>
      <w:r>
        <w:rPr>
          <w:spacing w:val="-8"/>
        </w:rPr>
        <w:t xml:space="preserve"> </w:t>
      </w:r>
      <w:r>
        <w:t xml:space="preserve">e arsimit bazë, në mënyrë që të lehtësojë vendimmarrjen e të rinjve para regjistrimit të tyre në </w:t>
      </w:r>
      <w:r>
        <w:rPr>
          <w:spacing w:val="-2"/>
        </w:rPr>
        <w:t>arsimin</w:t>
      </w:r>
      <w:r>
        <w:rPr>
          <w:spacing w:val="-3"/>
        </w:rPr>
        <w:t xml:space="preserve"> </w:t>
      </w:r>
      <w:r>
        <w:rPr>
          <w:spacing w:val="-2"/>
        </w:rPr>
        <w:t>profesional; rrjedhimisht lehtësohet</w:t>
      </w:r>
      <w:r>
        <w:rPr>
          <w:spacing w:val="-3"/>
        </w:rPr>
        <w:t xml:space="preserve"> </w:t>
      </w:r>
      <w:r>
        <w:rPr>
          <w:spacing w:val="-2"/>
        </w:rPr>
        <w:t>angazhimi gjatë aplikimit</w:t>
      </w:r>
      <w:r>
        <w:rPr>
          <w:spacing w:val="-3"/>
        </w:rPr>
        <w:t xml:space="preserve"> </w:t>
      </w:r>
      <w:r>
        <w:rPr>
          <w:spacing w:val="-2"/>
        </w:rPr>
        <w:t>të instrumentit</w:t>
      </w:r>
      <w:r>
        <w:rPr>
          <w:spacing w:val="-3"/>
        </w:rPr>
        <w:t xml:space="preserve"> </w:t>
      </w:r>
      <w:r>
        <w:rPr>
          <w:spacing w:val="-2"/>
        </w:rPr>
        <w:t xml:space="preserve">me nxënësit </w:t>
      </w:r>
      <w:r>
        <w:t>e sapo regjistruar në AFP (paragrafi 1).</w:t>
      </w:r>
    </w:p>
    <w:p w14:paraId="056C8E67" w14:textId="77777777" w:rsidR="00D303D3" w:rsidRDefault="00D303D3">
      <w:pPr>
        <w:pStyle w:val="BodyText"/>
        <w:spacing w:before="50"/>
        <w:ind w:left="0"/>
        <w:jc w:val="left"/>
      </w:pPr>
    </w:p>
    <w:p w14:paraId="309FC482" w14:textId="77777777" w:rsidR="00D303D3" w:rsidRDefault="00000000" w:rsidP="00EB4A55">
      <w:pPr>
        <w:pStyle w:val="Heading3"/>
      </w:pPr>
      <w:r>
        <w:t>Bashkëpunimi</w:t>
      </w:r>
      <w:r>
        <w:rPr>
          <w:spacing w:val="-9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drejtuesit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shkollave</w:t>
      </w:r>
      <w:r>
        <w:rPr>
          <w:spacing w:val="-10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arsimit</w:t>
      </w:r>
      <w:r>
        <w:rPr>
          <w:spacing w:val="-8"/>
        </w:rPr>
        <w:t xml:space="preserve"> </w:t>
      </w:r>
      <w:r>
        <w:rPr>
          <w:spacing w:val="-4"/>
        </w:rPr>
        <w:t>bazë</w:t>
      </w:r>
    </w:p>
    <w:p w14:paraId="31B24F81" w14:textId="4C2E90F9" w:rsidR="00D303D3" w:rsidRDefault="00000000" w:rsidP="00880D88">
      <w:pPr>
        <w:pStyle w:val="BodyText"/>
        <w:spacing w:before="39" w:line="276" w:lineRule="auto"/>
        <w:ind w:left="0"/>
        <w:jc w:val="left"/>
      </w:pPr>
      <w:r>
        <w:t>Këshilluesi i karrierës në AFP duhet të prezantojë instrumentin e profileve të kërkesave te</w:t>
      </w:r>
      <w:r>
        <w:rPr>
          <w:spacing w:val="40"/>
        </w:rPr>
        <w:t xml:space="preserve"> </w:t>
      </w:r>
      <w:r>
        <w:t>drejtuesit</w:t>
      </w:r>
      <w:r>
        <w:rPr>
          <w:spacing w:val="42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shkollave</w:t>
      </w:r>
      <w:r>
        <w:rPr>
          <w:spacing w:val="45"/>
        </w:rPr>
        <w:t xml:space="preserve"> </w:t>
      </w:r>
      <w:r>
        <w:lastRenderedPageBreak/>
        <w:t>9-vjeçare.</w:t>
      </w:r>
      <w:r>
        <w:rPr>
          <w:spacing w:val="42"/>
        </w:rPr>
        <w:t xml:space="preserve"> </w:t>
      </w:r>
      <w:r>
        <w:t>Pasi</w:t>
      </w:r>
      <w:r>
        <w:rPr>
          <w:spacing w:val="42"/>
        </w:rPr>
        <w:t xml:space="preserve"> </w:t>
      </w:r>
      <w:r>
        <w:t>të</w:t>
      </w:r>
      <w:r>
        <w:rPr>
          <w:spacing w:val="43"/>
        </w:rPr>
        <w:t xml:space="preserve"> </w:t>
      </w:r>
      <w:r>
        <w:t>jetë</w:t>
      </w:r>
      <w:r>
        <w:rPr>
          <w:spacing w:val="42"/>
        </w:rPr>
        <w:t xml:space="preserve"> </w:t>
      </w:r>
      <w:r>
        <w:t>informuar</w:t>
      </w:r>
      <w:r>
        <w:rPr>
          <w:spacing w:val="45"/>
        </w:rPr>
        <w:t xml:space="preserve"> </w:t>
      </w:r>
      <w:r>
        <w:t>rreth</w:t>
      </w:r>
      <w:r>
        <w:rPr>
          <w:spacing w:val="42"/>
        </w:rPr>
        <w:t xml:space="preserve"> </w:t>
      </w:r>
      <w:r>
        <w:t>vlerës</w:t>
      </w:r>
      <w:r>
        <w:rPr>
          <w:spacing w:val="45"/>
        </w:rPr>
        <w:t xml:space="preserve"> </w:t>
      </w:r>
      <w:r>
        <w:t>së</w:t>
      </w:r>
      <w:r>
        <w:rPr>
          <w:spacing w:val="45"/>
        </w:rPr>
        <w:t xml:space="preserve"> </w:t>
      </w:r>
      <w:r>
        <w:t>shtuar</w:t>
      </w:r>
      <w:r>
        <w:rPr>
          <w:spacing w:val="42"/>
        </w:rPr>
        <w:t xml:space="preserve"> </w:t>
      </w:r>
      <w:r>
        <w:t>që</w:t>
      </w:r>
      <w:r>
        <w:rPr>
          <w:spacing w:val="43"/>
        </w:rPr>
        <w:t xml:space="preserve"> </w:t>
      </w:r>
      <w:r>
        <w:rPr>
          <w:spacing w:val="-2"/>
        </w:rPr>
        <w:t>ofron</w:t>
      </w:r>
      <w:r w:rsidR="00880D88">
        <w:rPr>
          <w:spacing w:val="-2"/>
        </w:rPr>
        <w:t xml:space="preserve"> </w:t>
      </w:r>
      <w:r w:rsidR="00880D88">
        <w:t xml:space="preserve"> </w:t>
      </w:r>
      <w:r>
        <w:t>instrumenti në orientimin e nxënësve, drejtuesit e shkollave dhe këshilluesi i karrierës dakortësojnë</w:t>
      </w:r>
      <w:r>
        <w:rPr>
          <w:spacing w:val="-9"/>
        </w:rPr>
        <w:t xml:space="preserve"> </w:t>
      </w:r>
      <w:r>
        <w:t>rreth</w:t>
      </w:r>
      <w:r>
        <w:rPr>
          <w:spacing w:val="-12"/>
        </w:rPr>
        <w:t xml:space="preserve"> </w:t>
      </w:r>
      <w:r>
        <w:t>mënyrës</w:t>
      </w:r>
      <w:r>
        <w:rPr>
          <w:spacing w:val="-8"/>
        </w:rPr>
        <w:t xml:space="preserve"> </w:t>
      </w:r>
      <w:r>
        <w:t>së</w:t>
      </w:r>
      <w:r>
        <w:rPr>
          <w:spacing w:val="-7"/>
        </w:rPr>
        <w:t xml:space="preserve"> </w:t>
      </w:r>
      <w:r>
        <w:t>aplikimit,</w:t>
      </w:r>
      <w:r>
        <w:rPr>
          <w:spacing w:val="-10"/>
        </w:rPr>
        <w:t xml:space="preserve"> </w:t>
      </w:r>
      <w:r>
        <w:t>aktiviteteve</w:t>
      </w:r>
      <w:r>
        <w:rPr>
          <w:spacing w:val="-13"/>
        </w:rPr>
        <w:t xml:space="preserve"> </w:t>
      </w:r>
      <w:r>
        <w:t>përkatëse,</w:t>
      </w:r>
      <w:r>
        <w:rPr>
          <w:spacing w:val="-9"/>
        </w:rPr>
        <w:t xml:space="preserve"> </w:t>
      </w:r>
      <w:r>
        <w:t>personave</w:t>
      </w:r>
      <w:r>
        <w:rPr>
          <w:spacing w:val="-11"/>
        </w:rPr>
        <w:t xml:space="preserve"> </w:t>
      </w:r>
      <w:r>
        <w:t>të</w:t>
      </w:r>
      <w:r>
        <w:rPr>
          <w:spacing w:val="-13"/>
        </w:rPr>
        <w:t xml:space="preserve"> </w:t>
      </w:r>
      <w:r>
        <w:t>angazhuar</w:t>
      </w:r>
      <w:r>
        <w:rPr>
          <w:spacing w:val="-9"/>
        </w:rPr>
        <w:t xml:space="preserve"> </w:t>
      </w:r>
      <w:r>
        <w:t>dhe afateve kohore. Në këto raste, detyra kryesore e këshilluesit të karrierës në AFP është të prezantojë instrumentin te pjesëtarët e shkollës 9-vjeçare (mësues, këshillues karriere etj) dhe të udhëzojë/trajnojë mbi mënyrën e përdorimit/aplikimit të profileve.</w:t>
      </w:r>
    </w:p>
    <w:p w14:paraId="20A0CADA" w14:textId="77777777" w:rsidR="00D303D3" w:rsidRDefault="00D303D3">
      <w:pPr>
        <w:pStyle w:val="BodyText"/>
        <w:spacing w:before="43"/>
        <w:ind w:left="0"/>
        <w:jc w:val="left"/>
      </w:pPr>
    </w:p>
    <w:p w14:paraId="5392CF82" w14:textId="77777777" w:rsidR="00D303D3" w:rsidRDefault="00000000" w:rsidP="00EB4A55">
      <w:pPr>
        <w:pStyle w:val="BodyText"/>
        <w:spacing w:before="1"/>
        <w:ind w:left="0"/>
      </w:pPr>
      <w:r>
        <w:t>Sugjerime</w:t>
      </w:r>
      <w:r>
        <w:rPr>
          <w:spacing w:val="-8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rPr>
          <w:spacing w:val="-2"/>
        </w:rPr>
        <w:t>tjera:</w:t>
      </w:r>
    </w:p>
    <w:p w14:paraId="422F7E8D" w14:textId="77777777" w:rsidR="00D303D3" w:rsidRDefault="00D303D3">
      <w:pPr>
        <w:pStyle w:val="BodyText"/>
        <w:spacing w:before="77"/>
        <w:ind w:left="0"/>
        <w:jc w:val="left"/>
      </w:pPr>
    </w:p>
    <w:p w14:paraId="3316B646" w14:textId="77777777" w:rsidR="00D303D3" w:rsidRDefault="00000000" w:rsidP="00EB4A55">
      <w:pPr>
        <w:pStyle w:val="ListParagraph"/>
        <w:numPr>
          <w:ilvl w:val="1"/>
          <w:numId w:val="13"/>
        </w:numPr>
        <w:tabs>
          <w:tab w:val="left" w:pos="1814"/>
          <w:tab w:val="left" w:pos="1816"/>
        </w:tabs>
        <w:spacing w:line="276" w:lineRule="auto"/>
        <w:ind w:right="379"/>
        <w:jc w:val="left"/>
      </w:pPr>
      <w:r>
        <w:t>Drejtuesit e shkollave 9-vjeçare mund të integrojnë orë mësimore ose orë të veçanta orientimi</w:t>
      </w:r>
      <w:r>
        <w:rPr>
          <w:spacing w:val="-2"/>
        </w:rPr>
        <w:t xml:space="preserve"> </w:t>
      </w:r>
      <w:r>
        <w:t>në</w:t>
      </w:r>
      <w:r>
        <w:rPr>
          <w:spacing w:val="-2"/>
        </w:rPr>
        <w:t xml:space="preserve"> </w:t>
      </w:r>
      <w:r>
        <w:t>ambjentet</w:t>
      </w:r>
      <w:r>
        <w:rPr>
          <w:spacing w:val="-4"/>
        </w:rPr>
        <w:t xml:space="preserve"> </w:t>
      </w:r>
      <w:r>
        <w:t>e shkollës, gjatë të</w:t>
      </w:r>
      <w:r>
        <w:rPr>
          <w:spacing w:val="-2"/>
        </w:rPr>
        <w:t xml:space="preserve"> </w:t>
      </w:r>
      <w:r>
        <w:t>cilave të përdorin profilet e</w:t>
      </w:r>
      <w:r>
        <w:rPr>
          <w:spacing w:val="-2"/>
        </w:rPr>
        <w:t xml:space="preserve"> </w:t>
      </w:r>
      <w:r>
        <w:t>kërkesave dhe</w:t>
      </w:r>
      <w:r>
        <w:rPr>
          <w:spacing w:val="-2"/>
        </w:rPr>
        <w:t xml:space="preserve"> </w:t>
      </w:r>
      <w:r>
        <w:t>të vlerësojnë</w:t>
      </w:r>
      <w:r>
        <w:rPr>
          <w:spacing w:val="-11"/>
        </w:rPr>
        <w:t xml:space="preserve"> </w:t>
      </w:r>
      <w:r>
        <w:t>aftësitë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nxënësve.</w:t>
      </w:r>
      <w:r>
        <w:rPr>
          <w:spacing w:val="-11"/>
        </w:rPr>
        <w:t xml:space="preserve"> </w:t>
      </w:r>
      <w:r>
        <w:t>Mësuesit</w:t>
      </w:r>
      <w:r>
        <w:rPr>
          <w:spacing w:val="-10"/>
        </w:rPr>
        <w:t xml:space="preserve"> </w:t>
      </w:r>
      <w:r>
        <w:t>dhe</w:t>
      </w:r>
      <w:r>
        <w:rPr>
          <w:spacing w:val="-11"/>
        </w:rPr>
        <w:t xml:space="preserve"> </w:t>
      </w:r>
      <w:r>
        <w:t>këshilluesit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karrierës</w:t>
      </w:r>
      <w:r>
        <w:rPr>
          <w:spacing w:val="-9"/>
        </w:rPr>
        <w:t xml:space="preserve"> </w:t>
      </w:r>
      <w:r>
        <w:t>në</w:t>
      </w:r>
      <w:r>
        <w:rPr>
          <w:spacing w:val="-11"/>
        </w:rPr>
        <w:t xml:space="preserve"> </w:t>
      </w:r>
      <w:r>
        <w:t>shkollat</w:t>
      </w:r>
      <w:r>
        <w:rPr>
          <w:spacing w:val="-10"/>
        </w:rPr>
        <w:t xml:space="preserve"> </w:t>
      </w:r>
      <w:r>
        <w:t>9-vjeçare janë personat kyçë në realizimin e këtyre orëve.</w:t>
      </w:r>
    </w:p>
    <w:p w14:paraId="095B671C" w14:textId="77777777" w:rsidR="00D303D3" w:rsidRDefault="00000000" w:rsidP="00EB4A55">
      <w:pPr>
        <w:pStyle w:val="ListParagraph"/>
        <w:numPr>
          <w:ilvl w:val="1"/>
          <w:numId w:val="13"/>
        </w:numPr>
        <w:tabs>
          <w:tab w:val="left" w:pos="1814"/>
          <w:tab w:val="left" w:pos="1816"/>
        </w:tabs>
        <w:spacing w:line="276" w:lineRule="auto"/>
        <w:ind w:right="376"/>
        <w:jc w:val="left"/>
      </w:pPr>
      <w:r>
        <w:t>Këshilluesi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karrierës</w:t>
      </w:r>
      <w:r>
        <w:rPr>
          <w:spacing w:val="-6"/>
        </w:rPr>
        <w:t xml:space="preserve"> </w:t>
      </w:r>
      <w:r>
        <w:t>në</w:t>
      </w:r>
      <w:r>
        <w:rPr>
          <w:spacing w:val="-5"/>
        </w:rPr>
        <w:t xml:space="preserve"> </w:t>
      </w:r>
      <w:r>
        <w:t>AFP</w:t>
      </w:r>
      <w:r>
        <w:rPr>
          <w:spacing w:val="-5"/>
        </w:rPr>
        <w:t xml:space="preserve"> </w:t>
      </w:r>
      <w:r>
        <w:t>mund</w:t>
      </w:r>
      <w:r>
        <w:rPr>
          <w:spacing w:val="-1"/>
        </w:rPr>
        <w:t xml:space="preserve"> </w:t>
      </w:r>
      <w:r>
        <w:t>t’i</w:t>
      </w:r>
      <w:r>
        <w:rPr>
          <w:spacing w:val="-6"/>
        </w:rPr>
        <w:t xml:space="preserve"> </w:t>
      </w:r>
      <w:r>
        <w:t>sugjerojë</w:t>
      </w:r>
      <w:r>
        <w:rPr>
          <w:spacing w:val="-4"/>
        </w:rPr>
        <w:t xml:space="preserve"> </w:t>
      </w:r>
      <w:r>
        <w:t>drejtuesit</w:t>
      </w:r>
      <w:r>
        <w:rPr>
          <w:spacing w:val="-7"/>
        </w:rPr>
        <w:t xml:space="preserve"> </w:t>
      </w:r>
      <w:r>
        <w:t>të</w:t>
      </w:r>
      <w:r>
        <w:rPr>
          <w:spacing w:val="-4"/>
        </w:rPr>
        <w:t xml:space="preserve"> </w:t>
      </w:r>
      <w:r>
        <w:t>shkollës</w:t>
      </w:r>
      <w:r>
        <w:rPr>
          <w:spacing w:val="-6"/>
        </w:rPr>
        <w:t xml:space="preserve"> </w:t>
      </w:r>
      <w:r>
        <w:t>9-vjeçare</w:t>
      </w:r>
      <w:r>
        <w:rPr>
          <w:spacing w:val="-2"/>
        </w:rPr>
        <w:t xml:space="preserve"> </w:t>
      </w:r>
      <w:r>
        <w:t>zhvillimin e</w:t>
      </w:r>
      <w:r>
        <w:rPr>
          <w:spacing w:val="-13"/>
        </w:rPr>
        <w:t xml:space="preserve"> </w:t>
      </w:r>
      <w:r>
        <w:t>vizitave</w:t>
      </w:r>
      <w:r>
        <w:rPr>
          <w:spacing w:val="-12"/>
        </w:rPr>
        <w:t xml:space="preserve"> </w:t>
      </w:r>
      <w:r>
        <w:t>në</w:t>
      </w:r>
      <w:r>
        <w:rPr>
          <w:spacing w:val="-13"/>
        </w:rPr>
        <w:t xml:space="preserve"> </w:t>
      </w:r>
      <w:r>
        <w:t>AFP,</w:t>
      </w:r>
      <w:r>
        <w:rPr>
          <w:spacing w:val="-12"/>
        </w:rPr>
        <w:t xml:space="preserve"> </w:t>
      </w:r>
      <w:r>
        <w:t>ku</w:t>
      </w:r>
      <w:r>
        <w:rPr>
          <w:spacing w:val="-13"/>
        </w:rPr>
        <w:t xml:space="preserve"> </w:t>
      </w:r>
      <w:r>
        <w:t>nxënësit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njihen</w:t>
      </w:r>
      <w:r>
        <w:rPr>
          <w:spacing w:val="-12"/>
        </w:rPr>
        <w:t xml:space="preserve"> </w:t>
      </w:r>
      <w:r>
        <w:t>më</w:t>
      </w:r>
      <w:r>
        <w:rPr>
          <w:spacing w:val="-13"/>
        </w:rPr>
        <w:t xml:space="preserve"> </w:t>
      </w:r>
      <w:r>
        <w:t>nga</w:t>
      </w:r>
      <w:r>
        <w:rPr>
          <w:spacing w:val="-12"/>
        </w:rPr>
        <w:t xml:space="preserve"> </w:t>
      </w:r>
      <w:r>
        <w:t>afër</w:t>
      </w:r>
      <w:r>
        <w:rPr>
          <w:spacing w:val="-13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drejtimet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ofruara</w:t>
      </w:r>
      <w:r>
        <w:rPr>
          <w:spacing w:val="-12"/>
        </w:rPr>
        <w:t xml:space="preserve"> </w:t>
      </w:r>
      <w:r>
        <w:t>dhe</w:t>
      </w:r>
      <w:r>
        <w:rPr>
          <w:spacing w:val="-13"/>
        </w:rPr>
        <w:t xml:space="preserve"> </w:t>
      </w:r>
      <w:r>
        <w:t xml:space="preserve">aftësitë </w:t>
      </w:r>
      <w:r>
        <w:rPr>
          <w:spacing w:val="-2"/>
        </w:rPr>
        <w:t>e</w:t>
      </w:r>
      <w:r>
        <w:rPr>
          <w:spacing w:val="-5"/>
        </w:rPr>
        <w:t xml:space="preserve"> </w:t>
      </w:r>
      <w:r>
        <w:rPr>
          <w:spacing w:val="-2"/>
        </w:rPr>
        <w:t>nevojshme për profesione</w:t>
      </w:r>
      <w:r>
        <w:rPr>
          <w:spacing w:val="-5"/>
        </w:rPr>
        <w:t xml:space="preserve"> </w:t>
      </w:r>
      <w:r>
        <w:rPr>
          <w:spacing w:val="-2"/>
        </w:rPr>
        <w:t>të</w:t>
      </w:r>
      <w:r>
        <w:rPr>
          <w:spacing w:val="-5"/>
        </w:rPr>
        <w:t xml:space="preserve"> </w:t>
      </w:r>
      <w:r>
        <w:rPr>
          <w:spacing w:val="-2"/>
        </w:rPr>
        <w:t>ndryshme.</w:t>
      </w:r>
      <w:r>
        <w:rPr>
          <w:spacing w:val="-8"/>
        </w:rPr>
        <w:t xml:space="preserve"> </w:t>
      </w:r>
      <w:r>
        <w:rPr>
          <w:spacing w:val="-2"/>
        </w:rPr>
        <w:t>Kjo</w:t>
      </w:r>
      <w:r>
        <w:rPr>
          <w:spacing w:val="-7"/>
        </w:rPr>
        <w:t xml:space="preserve"> </w:t>
      </w:r>
      <w:r>
        <w:rPr>
          <w:spacing w:val="-2"/>
        </w:rPr>
        <w:t>mund</w:t>
      </w:r>
      <w:r>
        <w:rPr>
          <w:spacing w:val="-7"/>
        </w:rPr>
        <w:t xml:space="preserve"> </w:t>
      </w:r>
      <w:r>
        <w:rPr>
          <w:spacing w:val="-2"/>
        </w:rPr>
        <w:t>të</w:t>
      </w:r>
      <w:r>
        <w:rPr>
          <w:spacing w:val="-7"/>
        </w:rPr>
        <w:t xml:space="preserve"> </w:t>
      </w:r>
      <w:r>
        <w:rPr>
          <w:spacing w:val="-2"/>
        </w:rPr>
        <w:t>ndodhë</w:t>
      </w:r>
      <w:r>
        <w:rPr>
          <w:spacing w:val="-5"/>
        </w:rPr>
        <w:t xml:space="preserve"> </w:t>
      </w:r>
      <w:r>
        <w:rPr>
          <w:spacing w:val="-2"/>
        </w:rPr>
        <w:t>gjatë</w:t>
      </w:r>
      <w:r>
        <w:rPr>
          <w:spacing w:val="-5"/>
        </w:rPr>
        <w:t xml:space="preserve"> </w:t>
      </w:r>
      <w:r>
        <w:rPr>
          <w:spacing w:val="-2"/>
        </w:rPr>
        <w:t>zhvillimit</w:t>
      </w:r>
      <w:r>
        <w:rPr>
          <w:spacing w:val="-9"/>
        </w:rPr>
        <w:t xml:space="preserve"> </w:t>
      </w:r>
      <w:r>
        <w:rPr>
          <w:spacing w:val="-2"/>
        </w:rPr>
        <w:t xml:space="preserve">të praktikës </w:t>
      </w:r>
      <w:r>
        <w:t>në</w:t>
      </w:r>
      <w:r>
        <w:rPr>
          <w:spacing w:val="-13"/>
        </w:rPr>
        <w:t xml:space="preserve"> </w:t>
      </w:r>
      <w:r>
        <w:t>ambjentet</w:t>
      </w:r>
      <w:r>
        <w:rPr>
          <w:spacing w:val="-6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AFP</w:t>
      </w:r>
      <w:r>
        <w:rPr>
          <w:spacing w:val="-12"/>
        </w:rPr>
        <w:t xml:space="preserve"> </w:t>
      </w:r>
      <w:r>
        <w:t>ose</w:t>
      </w:r>
      <w:r>
        <w:rPr>
          <w:spacing w:val="-11"/>
        </w:rPr>
        <w:t xml:space="preserve"> </w:t>
      </w:r>
      <w:r>
        <w:t>gjatë</w:t>
      </w:r>
      <w:r>
        <w:rPr>
          <w:spacing w:val="-9"/>
        </w:rPr>
        <w:t xml:space="preserve"> </w:t>
      </w:r>
      <w:r>
        <w:t>aktiviteteve</w:t>
      </w:r>
      <w:r>
        <w:rPr>
          <w:spacing w:val="-11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ndryshme</w:t>
      </w:r>
      <w:r>
        <w:rPr>
          <w:spacing w:val="-13"/>
        </w:rPr>
        <w:t xml:space="preserve"> </w:t>
      </w:r>
      <w:r>
        <w:t>lidhur</w:t>
      </w:r>
      <w:r>
        <w:rPr>
          <w:spacing w:val="-7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tregun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punës.</w:t>
      </w:r>
      <w:r>
        <w:rPr>
          <w:spacing w:val="-13"/>
        </w:rPr>
        <w:t xml:space="preserve"> </w:t>
      </w:r>
      <w:r>
        <w:t>Në</w:t>
      </w:r>
      <w:r>
        <w:rPr>
          <w:spacing w:val="-6"/>
        </w:rPr>
        <w:t xml:space="preserve"> </w:t>
      </w:r>
      <w:r>
        <w:t>këtë mënyre,</w:t>
      </w:r>
      <w:r>
        <w:rPr>
          <w:spacing w:val="-13"/>
        </w:rPr>
        <w:t xml:space="preserve"> </w:t>
      </w:r>
      <w:r>
        <w:t>nxënësit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arsimit</w:t>
      </w:r>
      <w:r>
        <w:rPr>
          <w:spacing w:val="-12"/>
        </w:rPr>
        <w:t xml:space="preserve"> </w:t>
      </w:r>
      <w:r>
        <w:t>bazë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të</w:t>
      </w:r>
      <w:r>
        <w:rPr>
          <w:spacing w:val="-13"/>
        </w:rPr>
        <w:t xml:space="preserve"> </w:t>
      </w:r>
      <w:r>
        <w:t>mund</w:t>
      </w:r>
      <w:r>
        <w:rPr>
          <w:spacing w:val="-12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bëjnë</w:t>
      </w:r>
      <w:r>
        <w:rPr>
          <w:spacing w:val="-12"/>
        </w:rPr>
        <w:t xml:space="preserve"> </w:t>
      </w:r>
      <w:r>
        <w:t>ndërlidhjen</w:t>
      </w:r>
      <w:r>
        <w:rPr>
          <w:spacing w:val="-12"/>
        </w:rPr>
        <w:t xml:space="preserve"> </w:t>
      </w:r>
      <w:r>
        <w:t>midis</w:t>
      </w:r>
      <w:r>
        <w:rPr>
          <w:spacing w:val="-13"/>
        </w:rPr>
        <w:t xml:space="preserve"> </w:t>
      </w:r>
      <w:r>
        <w:t>informacioneve</w:t>
      </w:r>
      <w:r>
        <w:rPr>
          <w:spacing w:val="-10"/>
        </w:rPr>
        <w:t xml:space="preserve"> </w:t>
      </w:r>
      <w:r>
        <w:t>të përftuara nga profilet e kërkesave me realitetin në praktikë.</w:t>
      </w:r>
    </w:p>
    <w:p w14:paraId="128F622F" w14:textId="77777777" w:rsidR="00D303D3" w:rsidRDefault="00000000" w:rsidP="00EB4A55">
      <w:pPr>
        <w:pStyle w:val="ListParagraph"/>
        <w:numPr>
          <w:ilvl w:val="1"/>
          <w:numId w:val="13"/>
        </w:numPr>
        <w:tabs>
          <w:tab w:val="left" w:pos="1814"/>
          <w:tab w:val="left" w:pos="1816"/>
        </w:tabs>
        <w:spacing w:line="273" w:lineRule="auto"/>
        <w:ind w:right="377"/>
        <w:jc w:val="left"/>
      </w:pPr>
      <w:r>
        <w:t xml:space="preserve">Përfshirja e profesionistëve apo përfaqësuesve të biznesit në orët mësimore ose </w:t>
      </w:r>
      <w:r>
        <w:rPr>
          <w:spacing w:val="-2"/>
        </w:rPr>
        <w:t>aktivitete</w:t>
      </w:r>
      <w:r>
        <w:rPr>
          <w:spacing w:val="-8"/>
        </w:rPr>
        <w:t xml:space="preserve"> </w:t>
      </w:r>
      <w:r>
        <w:rPr>
          <w:spacing w:val="-2"/>
        </w:rPr>
        <w:t>të</w:t>
      </w:r>
      <w:r>
        <w:rPr>
          <w:spacing w:val="-11"/>
        </w:rPr>
        <w:t xml:space="preserve"> </w:t>
      </w:r>
      <w:r>
        <w:rPr>
          <w:spacing w:val="-2"/>
        </w:rPr>
        <w:t>përngjashme</w:t>
      </w:r>
      <w:r>
        <w:rPr>
          <w:spacing w:val="-7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të</w:t>
      </w:r>
      <w:r>
        <w:rPr>
          <w:spacing w:val="-6"/>
        </w:rPr>
        <w:t xml:space="preserve"> </w:t>
      </w:r>
      <w:r>
        <w:rPr>
          <w:spacing w:val="-2"/>
        </w:rPr>
        <w:t>mundësonte</w:t>
      </w:r>
      <w:r>
        <w:rPr>
          <w:spacing w:val="-6"/>
        </w:rPr>
        <w:t xml:space="preserve"> </w:t>
      </w:r>
      <w:r>
        <w:rPr>
          <w:spacing w:val="-2"/>
        </w:rPr>
        <w:t>një</w:t>
      </w:r>
      <w:r>
        <w:rPr>
          <w:spacing w:val="-11"/>
        </w:rPr>
        <w:t xml:space="preserve"> </w:t>
      </w:r>
      <w:r>
        <w:rPr>
          <w:spacing w:val="-2"/>
        </w:rPr>
        <w:t>vlerë</w:t>
      </w:r>
      <w:r>
        <w:rPr>
          <w:spacing w:val="-5"/>
        </w:rPr>
        <w:t xml:space="preserve"> </w:t>
      </w:r>
      <w:r>
        <w:rPr>
          <w:spacing w:val="-2"/>
        </w:rPr>
        <w:t>të</w:t>
      </w:r>
      <w:r>
        <w:rPr>
          <w:spacing w:val="-6"/>
        </w:rPr>
        <w:t xml:space="preserve"> </w:t>
      </w:r>
      <w:r>
        <w:rPr>
          <w:spacing w:val="-2"/>
        </w:rPr>
        <w:t>shtuar</w:t>
      </w:r>
      <w:r>
        <w:rPr>
          <w:spacing w:val="-6"/>
        </w:rPr>
        <w:t xml:space="preserve"> </w:t>
      </w:r>
      <w:r>
        <w:rPr>
          <w:spacing w:val="-2"/>
        </w:rPr>
        <w:t>dhe</w:t>
      </w:r>
      <w:r>
        <w:rPr>
          <w:spacing w:val="-8"/>
        </w:rPr>
        <w:t xml:space="preserve"> </w:t>
      </w:r>
      <w:r>
        <w:rPr>
          <w:spacing w:val="-2"/>
        </w:rPr>
        <w:t>interesim</w:t>
      </w:r>
      <w:r>
        <w:rPr>
          <w:spacing w:val="-9"/>
        </w:rPr>
        <w:t xml:space="preserve"> </w:t>
      </w:r>
      <w:r>
        <w:rPr>
          <w:spacing w:val="-2"/>
        </w:rPr>
        <w:t>më</w:t>
      </w:r>
      <w:r>
        <w:rPr>
          <w:spacing w:val="-6"/>
        </w:rPr>
        <w:t xml:space="preserve"> </w:t>
      </w:r>
      <w:r>
        <w:rPr>
          <w:spacing w:val="-2"/>
        </w:rPr>
        <w:t>të</w:t>
      </w:r>
      <w:r>
        <w:rPr>
          <w:spacing w:val="-8"/>
        </w:rPr>
        <w:t xml:space="preserve"> </w:t>
      </w:r>
      <w:r>
        <w:rPr>
          <w:spacing w:val="-2"/>
        </w:rPr>
        <w:t xml:space="preserve">madh </w:t>
      </w:r>
      <w:r>
        <w:t>të nxënësit. Për këtë arsye, këshilluesi në karrierë në AFP duhet të bashkëpunojë me drejtuesin e shkollës 9-vjeçare për të mundësuar afrimin e partnerëve të sektorit privat në</w:t>
      </w:r>
      <w:r>
        <w:rPr>
          <w:spacing w:val="-4"/>
        </w:rPr>
        <w:t xml:space="preserve"> </w:t>
      </w:r>
      <w:r>
        <w:t>ambjentet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shkollës</w:t>
      </w:r>
      <w:r>
        <w:rPr>
          <w:spacing w:val="-9"/>
        </w:rPr>
        <w:t xml:space="preserve"> </w:t>
      </w:r>
      <w:r>
        <w:t>dhe</w:t>
      </w:r>
      <w:r>
        <w:rPr>
          <w:spacing w:val="-6"/>
        </w:rPr>
        <w:t xml:space="preserve"> </w:t>
      </w:r>
      <w:r>
        <w:t>përfshirjen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tyre</w:t>
      </w:r>
      <w:r>
        <w:rPr>
          <w:spacing w:val="-4"/>
        </w:rPr>
        <w:t xml:space="preserve"> </w:t>
      </w:r>
      <w:r>
        <w:t>në</w:t>
      </w:r>
      <w:r>
        <w:rPr>
          <w:spacing w:val="-9"/>
        </w:rPr>
        <w:t xml:space="preserve"> </w:t>
      </w:r>
      <w:r>
        <w:t>proceset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orientimit</w:t>
      </w:r>
      <w:r>
        <w:rPr>
          <w:spacing w:val="-8"/>
        </w:rPr>
        <w:t xml:space="preserve"> </w:t>
      </w:r>
      <w:r>
        <w:t>në</w:t>
      </w:r>
      <w:r>
        <w:rPr>
          <w:spacing w:val="-6"/>
        </w:rPr>
        <w:t xml:space="preserve"> </w:t>
      </w:r>
      <w:r>
        <w:t>karrierë.</w:t>
      </w:r>
      <w:r>
        <w:rPr>
          <w:spacing w:val="-3"/>
        </w:rPr>
        <w:t xml:space="preserve"> </w:t>
      </w:r>
      <w:r>
        <w:t>Në</w:t>
      </w:r>
      <w:r>
        <w:rPr>
          <w:spacing w:val="-9"/>
        </w:rPr>
        <w:t xml:space="preserve"> </w:t>
      </w:r>
      <w:r>
        <w:t>të njëjtën kohë, mund të organizohen vizita të nxënësve në kompani të ndryshme, për t’u njohur më nga afër me profesionet me interes.</w:t>
      </w:r>
    </w:p>
    <w:p w14:paraId="21B663B7" w14:textId="77777777" w:rsidR="00D303D3" w:rsidRDefault="00D303D3">
      <w:pPr>
        <w:pStyle w:val="BodyText"/>
        <w:spacing w:before="34"/>
        <w:ind w:left="0"/>
        <w:jc w:val="left"/>
      </w:pPr>
    </w:p>
    <w:p w14:paraId="6D1C379F" w14:textId="77777777" w:rsidR="00D303D3" w:rsidRDefault="00000000" w:rsidP="00EB4A55">
      <w:pPr>
        <w:pStyle w:val="Heading3"/>
      </w:pPr>
      <w:r>
        <w:t>Bashkëpunimi</w:t>
      </w:r>
      <w:r>
        <w:rPr>
          <w:spacing w:val="-10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mësuesit,</w:t>
      </w:r>
      <w:r>
        <w:rPr>
          <w:spacing w:val="-10"/>
        </w:rPr>
        <w:t xml:space="preserve"> </w:t>
      </w:r>
      <w:r>
        <w:t>këshilluesit</w:t>
      </w:r>
      <w:r>
        <w:rPr>
          <w:spacing w:val="-8"/>
        </w:rPr>
        <w:t xml:space="preserve"> </w:t>
      </w:r>
      <w:r>
        <w:t>në</w:t>
      </w:r>
      <w:r>
        <w:rPr>
          <w:spacing w:val="-11"/>
        </w:rPr>
        <w:t xml:space="preserve"> </w:t>
      </w:r>
      <w:r>
        <w:t>karrierë</w:t>
      </w:r>
      <w:r>
        <w:rPr>
          <w:spacing w:val="-11"/>
        </w:rPr>
        <w:t xml:space="preserve"> </w:t>
      </w:r>
      <w:r>
        <w:t>dhe</w:t>
      </w:r>
      <w:r>
        <w:rPr>
          <w:spacing w:val="-7"/>
        </w:rPr>
        <w:t xml:space="preserve"> </w:t>
      </w:r>
      <w:r>
        <w:t>psikologët</w:t>
      </w:r>
      <w:r>
        <w:rPr>
          <w:spacing w:val="-9"/>
        </w:rPr>
        <w:t xml:space="preserve"> </w:t>
      </w:r>
      <w:r>
        <w:t>në</w:t>
      </w:r>
      <w:r>
        <w:rPr>
          <w:spacing w:val="-11"/>
        </w:rPr>
        <w:t xml:space="preserve"> </w:t>
      </w:r>
      <w:r>
        <w:t>arsimin</w:t>
      </w:r>
      <w:r>
        <w:rPr>
          <w:spacing w:val="-10"/>
        </w:rPr>
        <w:t xml:space="preserve"> </w:t>
      </w:r>
      <w:r>
        <w:rPr>
          <w:spacing w:val="-4"/>
        </w:rPr>
        <w:t>bazë</w:t>
      </w:r>
    </w:p>
    <w:p w14:paraId="6F966E9B" w14:textId="1050C47F" w:rsidR="00D303D3" w:rsidRDefault="00000000" w:rsidP="00EB4A55">
      <w:pPr>
        <w:pStyle w:val="BodyText"/>
        <w:spacing w:before="39" w:line="276" w:lineRule="auto"/>
        <w:ind w:left="0" w:right="374"/>
        <w:rPr>
          <w:sz w:val="20"/>
        </w:rPr>
      </w:pPr>
      <w:r>
        <w:t>Këshilluesi i</w:t>
      </w:r>
      <w:r>
        <w:rPr>
          <w:spacing w:val="-3"/>
        </w:rPr>
        <w:t xml:space="preserve"> </w:t>
      </w:r>
      <w:r>
        <w:t>karrierës</w:t>
      </w:r>
      <w:r>
        <w:rPr>
          <w:spacing w:val="-3"/>
        </w:rPr>
        <w:t xml:space="preserve"> </w:t>
      </w:r>
      <w:r>
        <w:t>në</w:t>
      </w:r>
      <w:r>
        <w:rPr>
          <w:spacing w:val="-2"/>
        </w:rPr>
        <w:t xml:space="preserve"> </w:t>
      </w:r>
      <w:r>
        <w:t>AFP mund</w:t>
      </w:r>
      <w:r>
        <w:rPr>
          <w:spacing w:val="-2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udhëzojë</w:t>
      </w:r>
      <w:r>
        <w:rPr>
          <w:spacing w:val="-2"/>
        </w:rPr>
        <w:t xml:space="preserve"> </w:t>
      </w:r>
      <w:r>
        <w:t>pjesëtarët e</w:t>
      </w:r>
      <w:r>
        <w:rPr>
          <w:spacing w:val="-2"/>
        </w:rPr>
        <w:t xml:space="preserve"> </w:t>
      </w:r>
      <w:r>
        <w:t>shkollës</w:t>
      </w:r>
      <w:r>
        <w:rPr>
          <w:spacing w:val="-5"/>
        </w:rPr>
        <w:t xml:space="preserve"> </w:t>
      </w:r>
      <w:r>
        <w:t>9-vjeçare</w:t>
      </w:r>
      <w:r>
        <w:rPr>
          <w:spacing w:val="-4"/>
        </w:rPr>
        <w:t xml:space="preserve"> </w:t>
      </w:r>
      <w:r>
        <w:t>mbi</w:t>
      </w:r>
      <w:r>
        <w:rPr>
          <w:spacing w:val="-3"/>
        </w:rPr>
        <w:t xml:space="preserve"> </w:t>
      </w:r>
      <w:r>
        <w:t>aplikim e instrumentit te nxënësit e tyre dhe zhvillimin e aktiviteteve të ndryshme. Në këtë mënyrë, pjesëtarët e shkollës 9-vjeçare mund të eksplorojnë dhe kuptojnë më mirë interesat e nxënësve</w:t>
      </w:r>
      <w:r>
        <w:rPr>
          <w:spacing w:val="-13"/>
        </w:rPr>
        <w:t xml:space="preserve"> </w:t>
      </w:r>
      <w:r>
        <w:t>dhe</w:t>
      </w:r>
      <w:r>
        <w:rPr>
          <w:spacing w:val="-12"/>
        </w:rPr>
        <w:t xml:space="preserve"> </w:t>
      </w:r>
      <w:r>
        <w:t>t’i</w:t>
      </w:r>
      <w:r>
        <w:rPr>
          <w:spacing w:val="-13"/>
        </w:rPr>
        <w:t xml:space="preserve"> </w:t>
      </w:r>
      <w:r>
        <w:t>ndihmojnë</w:t>
      </w:r>
      <w:r>
        <w:rPr>
          <w:spacing w:val="-12"/>
        </w:rPr>
        <w:t xml:space="preserve"> </w:t>
      </w:r>
      <w:r>
        <w:t>ata</w:t>
      </w:r>
      <w:r>
        <w:rPr>
          <w:spacing w:val="-13"/>
        </w:rPr>
        <w:t xml:space="preserve"> </w:t>
      </w:r>
      <w:r>
        <w:t>në</w:t>
      </w:r>
      <w:r>
        <w:rPr>
          <w:spacing w:val="-12"/>
        </w:rPr>
        <w:t xml:space="preserve"> </w:t>
      </w:r>
      <w:r>
        <w:t>zhvillimin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aftësive</w:t>
      </w:r>
      <w:r>
        <w:rPr>
          <w:spacing w:val="-12"/>
        </w:rPr>
        <w:t xml:space="preserve"> </w:t>
      </w:r>
      <w:r>
        <w:t>specifike,</w:t>
      </w:r>
      <w:r>
        <w:rPr>
          <w:spacing w:val="-13"/>
        </w:rPr>
        <w:t xml:space="preserve"> </w:t>
      </w:r>
      <w:r>
        <w:t>për</w:t>
      </w:r>
      <w:r>
        <w:rPr>
          <w:spacing w:val="-12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arritur</w:t>
      </w:r>
      <w:r>
        <w:rPr>
          <w:spacing w:val="-12"/>
        </w:rPr>
        <w:t xml:space="preserve"> </w:t>
      </w:r>
      <w:r>
        <w:t>qëllimet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tyre. Një bashkëpunim i tillë midis palëve mundëson një shkëmbim të vyer eksperiencash dhe zhvillimin/përmirësimin e mëtejshëm të instrumentit dhe procesit të orientimit në karrierë. Si rezultat, pjesëtarët e shkollës 9-vjeçare identifikojnë interesat e nxënësve dhe aftësitë e mira të tyre dhe i drejtojnë paraprakisht në ambjentet e institucionit AFP, ku ata mund të marrin më shumë informacion rreth drejtimeve dhe profesioneve që dëshirojnë.</w:t>
      </w:r>
      <w:r w:rsidR="00EB4A55">
        <w:t xml:space="preserve"> </w:t>
      </w: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E80857C" wp14:editId="638DAA4E">
                <wp:extent cx="5923915" cy="2956560"/>
                <wp:effectExtent l="0" t="0" r="0" b="5714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3915" cy="2956560"/>
                          <a:chOff x="0" y="0"/>
                          <a:chExt cx="5923915" cy="295656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4572" y="4572"/>
                            <a:ext cx="5915025" cy="294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5025" h="2947670">
                                <a:moveTo>
                                  <a:pt x="0" y="2947415"/>
                                </a:moveTo>
                                <a:lnTo>
                                  <a:pt x="5914643" y="2947415"/>
                                </a:lnTo>
                                <a:lnTo>
                                  <a:pt x="59146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7415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59" y="119083"/>
                            <a:ext cx="5616120" cy="2724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485BD5D" id="Group 13" o:spid="_x0000_s1026" style="width:466.45pt;height:232.8pt;mso-position-horizontal-relative:char;mso-position-vertical-relative:line" coordsize="59239,295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">
                <v:shape id="Graphic 14" o:spid="_x0000_s1027" style="position:absolute;left:45;top:45;width:59150;height:29477;visibility:visible;mso-wrap-style:square;v-text-anchor:top" coordsize="5915025,294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" path="m,2947415r5914643,l5914643,,,,,2947415xe" filled="f" strokeweight=".25397mm">
                  <v:path arrowok="t"/>
                </v:shape>
                <v:shape id="Image 15" o:spid="_x0000_s1028" type="#_x0000_t75" style="position:absolute;left:990;top:1190;width:56161;height:27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">
                  <v:imagedata r:id="rId15" o:title=""/>
                </v:shape>
                <w10:anchorlock/>
              </v:group>
            </w:pict>
          </mc:Fallback>
        </mc:AlternateContent>
      </w:r>
    </w:p>
    <w:p w14:paraId="791E2053" w14:textId="77777777" w:rsidR="00D303D3" w:rsidRDefault="00D303D3">
      <w:pPr>
        <w:pStyle w:val="BodyText"/>
        <w:spacing w:before="100"/>
        <w:ind w:left="0"/>
        <w:jc w:val="left"/>
        <w:rPr>
          <w:sz w:val="24"/>
        </w:rPr>
      </w:pPr>
    </w:p>
    <w:p w14:paraId="13CAFF46" w14:textId="77777777" w:rsidR="00D303D3" w:rsidRDefault="00000000" w:rsidP="00EB4A55">
      <w:pPr>
        <w:pStyle w:val="Heading2"/>
      </w:pPr>
      <w:r>
        <w:t>Aktivitete</w:t>
      </w:r>
      <w:r>
        <w:rPr>
          <w:spacing w:val="38"/>
        </w:rPr>
        <w:t xml:space="preserve"> </w:t>
      </w:r>
      <w:r>
        <w:t>të</w:t>
      </w:r>
      <w:r>
        <w:rPr>
          <w:spacing w:val="40"/>
        </w:rPr>
        <w:t xml:space="preserve"> </w:t>
      </w:r>
      <w:r>
        <w:t>sugjeruara</w:t>
      </w:r>
      <w:r>
        <w:rPr>
          <w:spacing w:val="40"/>
        </w:rPr>
        <w:t xml:space="preserve"> </w:t>
      </w:r>
      <w:r>
        <w:t>për</w:t>
      </w:r>
      <w:r>
        <w:rPr>
          <w:spacing w:val="40"/>
        </w:rPr>
        <w:t xml:space="preserve"> </w:t>
      </w:r>
      <w:r>
        <w:t>orientimin</w:t>
      </w:r>
      <w:r>
        <w:rPr>
          <w:spacing w:val="38"/>
        </w:rPr>
        <w:t xml:space="preserve"> </w:t>
      </w:r>
      <w:r>
        <w:t>në</w:t>
      </w:r>
      <w:r>
        <w:rPr>
          <w:spacing w:val="38"/>
        </w:rPr>
        <w:t xml:space="preserve"> </w:t>
      </w:r>
      <w:r>
        <w:t>karrierë,</w:t>
      </w:r>
      <w:r>
        <w:rPr>
          <w:spacing w:val="37"/>
        </w:rPr>
        <w:t xml:space="preserve"> </w:t>
      </w:r>
      <w:r>
        <w:t>ndihmuar</w:t>
      </w:r>
      <w:r>
        <w:rPr>
          <w:spacing w:val="35"/>
        </w:rPr>
        <w:t xml:space="preserve"> </w:t>
      </w:r>
      <w:r>
        <w:t>nga</w:t>
      </w:r>
      <w:r>
        <w:rPr>
          <w:spacing w:val="35"/>
        </w:rPr>
        <w:t xml:space="preserve"> </w:t>
      </w:r>
      <w:r>
        <w:t>instrumenti</w:t>
      </w:r>
      <w:r>
        <w:rPr>
          <w:spacing w:val="39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profileve</w:t>
      </w:r>
      <w:r>
        <w:rPr>
          <w:spacing w:val="38"/>
        </w:rPr>
        <w:t xml:space="preserve"> </w:t>
      </w:r>
      <w:r>
        <w:t xml:space="preserve">të </w:t>
      </w:r>
      <w:r>
        <w:rPr>
          <w:spacing w:val="-2"/>
        </w:rPr>
        <w:t>kërkesave.</w:t>
      </w:r>
    </w:p>
    <w:p w14:paraId="6DAFE24A" w14:textId="77777777" w:rsidR="00D303D3" w:rsidRDefault="00D303D3">
      <w:pPr>
        <w:pStyle w:val="BodyText"/>
        <w:spacing w:before="61"/>
        <w:ind w:left="0"/>
        <w:jc w:val="left"/>
        <w:rPr>
          <w:sz w:val="20"/>
        </w:rPr>
      </w:pPr>
    </w:p>
    <w:tbl>
      <w:tblPr>
        <w:tblW w:w="0" w:type="auto"/>
        <w:tblInd w:w="411" w:type="dxa"/>
        <w:tblBorders>
          <w:top w:val="single" w:sz="12" w:space="0" w:color="212A34"/>
          <w:left w:val="single" w:sz="12" w:space="0" w:color="212A34"/>
          <w:bottom w:val="single" w:sz="12" w:space="0" w:color="212A34"/>
          <w:right w:val="single" w:sz="12" w:space="0" w:color="212A34"/>
          <w:insideH w:val="single" w:sz="12" w:space="0" w:color="212A34"/>
          <w:insideV w:val="single" w:sz="12" w:space="0" w:color="212A3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1973"/>
        <w:gridCol w:w="2777"/>
        <w:gridCol w:w="2331"/>
        <w:gridCol w:w="1697"/>
      </w:tblGrid>
      <w:tr w:rsidR="00D303D3" w14:paraId="1285064C" w14:textId="77777777">
        <w:trPr>
          <w:trHeight w:val="273"/>
        </w:trPr>
        <w:tc>
          <w:tcPr>
            <w:tcW w:w="533" w:type="dxa"/>
            <w:tcBorders>
              <w:bottom w:val="single" w:sz="18" w:space="0" w:color="000000"/>
            </w:tcBorders>
          </w:tcPr>
          <w:p w14:paraId="0F892420" w14:textId="77777777" w:rsidR="00D303D3" w:rsidRDefault="00D303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bottom w:val="single" w:sz="18" w:space="0" w:color="000000"/>
            </w:tcBorders>
          </w:tcPr>
          <w:p w14:paraId="1B3BA131" w14:textId="77777777" w:rsidR="00D303D3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Aktiviteti</w:t>
            </w:r>
          </w:p>
        </w:tc>
        <w:tc>
          <w:tcPr>
            <w:tcW w:w="2777" w:type="dxa"/>
            <w:tcBorders>
              <w:bottom w:val="single" w:sz="18" w:space="0" w:color="000000"/>
            </w:tcBorders>
          </w:tcPr>
          <w:p w14:paraId="59A385CD" w14:textId="77777777" w:rsidR="00D303D3" w:rsidRDefault="0000000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Përshkrimi</w:t>
            </w:r>
          </w:p>
        </w:tc>
        <w:tc>
          <w:tcPr>
            <w:tcW w:w="2331" w:type="dxa"/>
            <w:tcBorders>
              <w:bottom w:val="single" w:sz="18" w:space="0" w:color="000000"/>
            </w:tcBorders>
          </w:tcPr>
          <w:p w14:paraId="715101BB" w14:textId="77777777" w:rsidR="00D303D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Personat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angazhuar</w:t>
            </w:r>
          </w:p>
        </w:tc>
        <w:tc>
          <w:tcPr>
            <w:tcW w:w="1697" w:type="dxa"/>
            <w:tcBorders>
              <w:bottom w:val="single" w:sz="18" w:space="0" w:color="000000"/>
            </w:tcBorders>
          </w:tcPr>
          <w:p w14:paraId="4BBC513A" w14:textId="77777777" w:rsidR="00D303D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Periudha</w:t>
            </w:r>
          </w:p>
        </w:tc>
      </w:tr>
      <w:tr w:rsidR="00D303D3" w14:paraId="789B2741" w14:textId="77777777">
        <w:trPr>
          <w:trHeight w:val="1667"/>
        </w:trPr>
        <w:tc>
          <w:tcPr>
            <w:tcW w:w="533" w:type="dxa"/>
            <w:tcBorders>
              <w:top w:val="single" w:sz="18" w:space="0" w:color="000000"/>
            </w:tcBorders>
            <w:shd w:val="clear" w:color="auto" w:fill="D8E1F2"/>
          </w:tcPr>
          <w:p w14:paraId="144F5E7D" w14:textId="77777777" w:rsidR="00D303D3" w:rsidRDefault="00000000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73" w:type="dxa"/>
            <w:tcBorders>
              <w:top w:val="single" w:sz="18" w:space="0" w:color="000000"/>
            </w:tcBorders>
            <w:shd w:val="clear" w:color="auto" w:fill="D8E1F2"/>
          </w:tcPr>
          <w:p w14:paraId="43E8A2D3" w14:textId="77777777" w:rsidR="00D303D3" w:rsidRDefault="00000000">
            <w:pPr>
              <w:pStyle w:val="TableParagraph"/>
              <w:spacing w:line="276" w:lineRule="auto"/>
              <w:ind w:left="107" w:right="79"/>
              <w:jc w:val="both"/>
              <w:rPr>
                <w:sz w:val="20"/>
              </w:rPr>
            </w:pPr>
            <w:r>
              <w:rPr>
                <w:sz w:val="20"/>
              </w:rPr>
              <w:t>Prezantim i profileve të kërkesave dhe intervistë individuale 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nxënësin</w:t>
            </w:r>
          </w:p>
        </w:tc>
        <w:tc>
          <w:tcPr>
            <w:tcW w:w="2777" w:type="dxa"/>
            <w:tcBorders>
              <w:top w:val="single" w:sz="18" w:space="0" w:color="000000"/>
            </w:tcBorders>
            <w:shd w:val="clear" w:color="auto" w:fill="D8E1F2"/>
          </w:tcPr>
          <w:p w14:paraId="4EBB4215" w14:textId="77777777" w:rsidR="00D303D3" w:rsidRDefault="00000000">
            <w:pPr>
              <w:pStyle w:val="TableParagraph"/>
              <w:spacing w:line="276" w:lineRule="auto"/>
              <w:ind w:left="104" w:right="79"/>
              <w:jc w:val="both"/>
              <w:rPr>
                <w:sz w:val="20"/>
              </w:rPr>
            </w:pPr>
            <w:r>
              <w:rPr>
                <w:sz w:val="20"/>
              </w:rPr>
              <w:t>Aktiviteti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synon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informimin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dhe angazhimin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 nxënësve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sapo regjistruar në AFP, për të mundësuar hulumtimin e profesioneve</w:t>
            </w:r>
            <w:r>
              <w:rPr>
                <w:spacing w:val="66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dhe</w:t>
            </w:r>
            <w:r>
              <w:rPr>
                <w:spacing w:val="66"/>
                <w:w w:val="15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aftësive</w:t>
            </w:r>
          </w:p>
          <w:p w14:paraId="00E2F9C6" w14:textId="77777777" w:rsidR="00D303D3" w:rsidRDefault="00000000">
            <w:pPr>
              <w:pStyle w:val="TableParagraph"/>
              <w:spacing w:line="240" w:lineRule="exact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përkatëse.</w:t>
            </w:r>
          </w:p>
        </w:tc>
        <w:tc>
          <w:tcPr>
            <w:tcW w:w="2331" w:type="dxa"/>
            <w:tcBorders>
              <w:top w:val="single" w:sz="18" w:space="0" w:color="000000"/>
            </w:tcBorders>
            <w:shd w:val="clear" w:color="auto" w:fill="D8E1F2"/>
          </w:tcPr>
          <w:p w14:paraId="1E94C1C0" w14:textId="77777777" w:rsidR="00D303D3" w:rsidRDefault="00000000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Këshilluesi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karrierës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në AFP, në ambjentet e AFP</w:t>
            </w:r>
          </w:p>
        </w:tc>
        <w:tc>
          <w:tcPr>
            <w:tcW w:w="1697" w:type="dxa"/>
            <w:tcBorders>
              <w:top w:val="single" w:sz="18" w:space="0" w:color="000000"/>
            </w:tcBorders>
            <w:shd w:val="clear" w:color="auto" w:fill="D8E1F2"/>
          </w:tcPr>
          <w:p w14:paraId="4BD9ABA8" w14:textId="77777777" w:rsidR="00D303D3" w:rsidRDefault="00000000"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Gusht-Tetor</w:t>
            </w:r>
          </w:p>
        </w:tc>
      </w:tr>
      <w:tr w:rsidR="00D303D3" w14:paraId="4C5F15E1" w14:textId="77777777">
        <w:trPr>
          <w:trHeight w:val="1948"/>
        </w:trPr>
        <w:tc>
          <w:tcPr>
            <w:tcW w:w="533" w:type="dxa"/>
            <w:tcBorders>
              <w:bottom w:val="single" w:sz="18" w:space="0" w:color="000000"/>
            </w:tcBorders>
          </w:tcPr>
          <w:p w14:paraId="733DDB40" w14:textId="77777777" w:rsidR="00D303D3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73" w:type="dxa"/>
            <w:tcBorders>
              <w:bottom w:val="single" w:sz="18" w:space="0" w:color="000000"/>
            </w:tcBorders>
          </w:tcPr>
          <w:p w14:paraId="27112328" w14:textId="77777777" w:rsidR="00D303D3" w:rsidRDefault="00000000">
            <w:pPr>
              <w:pStyle w:val="TableParagraph"/>
              <w:spacing w:before="1" w:line="276" w:lineRule="auto"/>
              <w:ind w:left="107" w:right="79"/>
              <w:jc w:val="both"/>
              <w:rPr>
                <w:sz w:val="20"/>
              </w:rPr>
            </w:pPr>
            <w:r>
              <w:rPr>
                <w:sz w:val="20"/>
              </w:rPr>
              <w:t>Prezantimi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profileve të kërkesave te </w:t>
            </w:r>
            <w:r>
              <w:rPr>
                <w:spacing w:val="-2"/>
                <w:sz w:val="20"/>
              </w:rPr>
              <w:t>prindërit</w:t>
            </w:r>
          </w:p>
        </w:tc>
        <w:tc>
          <w:tcPr>
            <w:tcW w:w="2777" w:type="dxa"/>
            <w:tcBorders>
              <w:bottom w:val="single" w:sz="18" w:space="0" w:color="000000"/>
            </w:tcBorders>
          </w:tcPr>
          <w:p w14:paraId="577E8794" w14:textId="77777777" w:rsidR="00D303D3" w:rsidRDefault="00000000">
            <w:pPr>
              <w:pStyle w:val="TableParagraph"/>
              <w:spacing w:before="1" w:line="273" w:lineRule="auto"/>
              <w:ind w:left="104" w:right="79"/>
              <w:jc w:val="both"/>
              <w:rPr>
                <w:sz w:val="20"/>
              </w:rPr>
            </w:pPr>
            <w:r>
              <w:rPr>
                <w:sz w:val="20"/>
              </w:rPr>
              <w:t>Aktiviteti synon njohjen e prindërve me aftësitë e kërkuara për drejtimet dhe profesionet e ofruara në AFP dhe angazhimin e tyre në lehtësimin</w:t>
            </w:r>
            <w:r>
              <w:rPr>
                <w:spacing w:val="63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e</w:t>
            </w:r>
            <w:r>
              <w:rPr>
                <w:spacing w:val="61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procesit</w:t>
            </w:r>
            <w:r>
              <w:rPr>
                <w:spacing w:val="62"/>
                <w:w w:val="150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të</w:t>
            </w:r>
          </w:p>
          <w:p w14:paraId="2C240EA3" w14:textId="77777777" w:rsidR="00D303D3" w:rsidRDefault="00000000">
            <w:pPr>
              <w:pStyle w:val="TableParagraph"/>
              <w:spacing w:before="5"/>
              <w:ind w:left="104"/>
              <w:jc w:val="both"/>
              <w:rPr>
                <w:sz w:val="20"/>
              </w:rPr>
            </w:pPr>
            <w:r>
              <w:rPr>
                <w:sz w:val="20"/>
              </w:rPr>
              <w:t>orientimit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fëmijëve</w:t>
            </w:r>
          </w:p>
        </w:tc>
        <w:tc>
          <w:tcPr>
            <w:tcW w:w="2331" w:type="dxa"/>
            <w:tcBorders>
              <w:bottom w:val="single" w:sz="18" w:space="0" w:color="000000"/>
            </w:tcBorders>
          </w:tcPr>
          <w:p w14:paraId="7E523CD5" w14:textId="77777777" w:rsidR="00D303D3" w:rsidRDefault="00000000">
            <w:pPr>
              <w:pStyle w:val="TableParagraph"/>
              <w:spacing w:before="1" w:line="273" w:lineRule="auto"/>
              <w:rPr>
                <w:sz w:val="20"/>
              </w:rPr>
            </w:pPr>
            <w:r>
              <w:rPr>
                <w:sz w:val="20"/>
              </w:rPr>
              <w:t>Këshilluesi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karrierës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në AFP, në ambjentet e AFP</w:t>
            </w:r>
          </w:p>
        </w:tc>
        <w:tc>
          <w:tcPr>
            <w:tcW w:w="1697" w:type="dxa"/>
            <w:tcBorders>
              <w:bottom w:val="single" w:sz="18" w:space="0" w:color="000000"/>
            </w:tcBorders>
          </w:tcPr>
          <w:p w14:paraId="33F4AB5E" w14:textId="77777777" w:rsidR="00D303D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Gusht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Tetor</w:t>
            </w:r>
          </w:p>
        </w:tc>
      </w:tr>
      <w:tr w:rsidR="00D303D3" w14:paraId="0D3681D9" w14:textId="77777777">
        <w:trPr>
          <w:trHeight w:val="1946"/>
        </w:trPr>
        <w:tc>
          <w:tcPr>
            <w:tcW w:w="533" w:type="dxa"/>
            <w:tcBorders>
              <w:top w:val="single" w:sz="18" w:space="0" w:color="000000"/>
            </w:tcBorders>
            <w:shd w:val="clear" w:color="auto" w:fill="D8E1F2"/>
          </w:tcPr>
          <w:p w14:paraId="76D745AE" w14:textId="77777777" w:rsidR="00D303D3" w:rsidRDefault="00000000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73" w:type="dxa"/>
            <w:tcBorders>
              <w:top w:val="single" w:sz="18" w:space="0" w:color="000000"/>
            </w:tcBorders>
            <w:shd w:val="clear" w:color="auto" w:fill="D8E1F2"/>
          </w:tcPr>
          <w:p w14:paraId="3B992876" w14:textId="77777777" w:rsidR="00D303D3" w:rsidRDefault="00000000">
            <w:pPr>
              <w:pStyle w:val="TableParagraph"/>
              <w:tabs>
                <w:tab w:val="left" w:pos="1693"/>
              </w:tabs>
              <w:spacing w:line="276" w:lineRule="auto"/>
              <w:ind w:left="107" w:right="81"/>
              <w:rPr>
                <w:sz w:val="20"/>
              </w:rPr>
            </w:pPr>
            <w:r>
              <w:rPr>
                <w:sz w:val="20"/>
              </w:rPr>
              <w:t>Prezantim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grup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i </w:t>
            </w:r>
            <w:r>
              <w:rPr>
                <w:spacing w:val="-2"/>
                <w:sz w:val="20"/>
              </w:rPr>
              <w:t>profileve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të</w:t>
            </w:r>
          </w:p>
          <w:p w14:paraId="7DB20144" w14:textId="77777777" w:rsidR="00D303D3" w:rsidRDefault="00000000">
            <w:pPr>
              <w:pStyle w:val="TableParagraph"/>
              <w:tabs>
                <w:tab w:val="left" w:pos="1554"/>
              </w:tabs>
              <w:spacing w:line="273" w:lineRule="auto"/>
              <w:ind w:left="107" w:right="79"/>
              <w:rPr>
                <w:sz w:val="20"/>
              </w:rPr>
            </w:pPr>
            <w:r>
              <w:rPr>
                <w:spacing w:val="-2"/>
                <w:sz w:val="20"/>
              </w:rPr>
              <w:t>kërkesave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dhe </w:t>
            </w:r>
            <w:r>
              <w:rPr>
                <w:sz w:val="20"/>
              </w:rPr>
              <w:t>procesit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orientimit</w:t>
            </w:r>
          </w:p>
        </w:tc>
        <w:tc>
          <w:tcPr>
            <w:tcW w:w="2777" w:type="dxa"/>
            <w:tcBorders>
              <w:top w:val="single" w:sz="18" w:space="0" w:color="000000"/>
            </w:tcBorders>
            <w:shd w:val="clear" w:color="auto" w:fill="D8E1F2"/>
          </w:tcPr>
          <w:p w14:paraId="30E79C11" w14:textId="77777777" w:rsidR="00D303D3" w:rsidRDefault="00000000">
            <w:pPr>
              <w:pStyle w:val="TableParagraph"/>
              <w:spacing w:line="276" w:lineRule="auto"/>
              <w:ind w:left="104" w:right="77"/>
              <w:jc w:val="both"/>
              <w:rPr>
                <w:sz w:val="20"/>
              </w:rPr>
            </w:pPr>
            <w:r>
              <w:rPr>
                <w:sz w:val="20"/>
              </w:rPr>
              <w:t>Aktiviteti në formë ëorkshopi ose takimi me prindër mundëson shkëmbimin e informacionit dhe të ideve me prindërit dhe nxënësit në grup</w:t>
            </w:r>
          </w:p>
        </w:tc>
        <w:tc>
          <w:tcPr>
            <w:tcW w:w="2331" w:type="dxa"/>
            <w:tcBorders>
              <w:top w:val="single" w:sz="18" w:space="0" w:color="000000"/>
            </w:tcBorders>
            <w:shd w:val="clear" w:color="auto" w:fill="D8E1F2"/>
          </w:tcPr>
          <w:p w14:paraId="405B1683" w14:textId="77777777" w:rsidR="00D303D3" w:rsidRDefault="00000000">
            <w:pPr>
              <w:pStyle w:val="TableParagraph"/>
              <w:tabs>
                <w:tab w:val="left" w:pos="1397"/>
              </w:tabs>
              <w:spacing w:line="273" w:lineRule="auto"/>
              <w:ind w:right="76"/>
              <w:jc w:val="both"/>
              <w:rPr>
                <w:sz w:val="20"/>
              </w:rPr>
            </w:pPr>
            <w:r>
              <w:rPr>
                <w:sz w:val="20"/>
              </w:rPr>
              <w:t xml:space="preserve">Këshilluesi i karrierës në </w:t>
            </w:r>
            <w:r>
              <w:rPr>
                <w:spacing w:val="-4"/>
                <w:sz w:val="20"/>
              </w:rPr>
              <w:t>AFP,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psikologu, </w:t>
            </w:r>
            <w:r>
              <w:rPr>
                <w:sz w:val="20"/>
              </w:rPr>
              <w:t>mësues/instruktorë, në ambjentet e AFP, me pjesëmarrjen e prindërve dhe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nxënësve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të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sapo</w:t>
            </w:r>
          </w:p>
          <w:p w14:paraId="017B6D5F" w14:textId="77777777" w:rsidR="00D303D3" w:rsidRDefault="0000000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regjistruar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AFP</w:t>
            </w:r>
          </w:p>
        </w:tc>
        <w:tc>
          <w:tcPr>
            <w:tcW w:w="1697" w:type="dxa"/>
            <w:tcBorders>
              <w:top w:val="single" w:sz="18" w:space="0" w:color="000000"/>
            </w:tcBorders>
            <w:shd w:val="clear" w:color="auto" w:fill="D8E1F2"/>
          </w:tcPr>
          <w:p w14:paraId="771F7774" w14:textId="77777777" w:rsidR="00D303D3" w:rsidRDefault="00000000"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Shtator-Tetor</w:t>
            </w:r>
          </w:p>
        </w:tc>
      </w:tr>
      <w:tr w:rsidR="00D303D3" w14:paraId="59E47B21" w14:textId="77777777">
        <w:trPr>
          <w:trHeight w:val="560"/>
        </w:trPr>
        <w:tc>
          <w:tcPr>
            <w:tcW w:w="533" w:type="dxa"/>
          </w:tcPr>
          <w:p w14:paraId="7F2025A3" w14:textId="77777777" w:rsidR="00D303D3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973" w:type="dxa"/>
          </w:tcPr>
          <w:p w14:paraId="0F50ED2E" w14:textId="77777777" w:rsidR="00D303D3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Takime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drejtuesit</w:t>
            </w:r>
          </w:p>
          <w:p w14:paraId="2EA7C711" w14:textId="77777777" w:rsidR="00D303D3" w:rsidRDefault="00000000">
            <w:pPr>
              <w:pStyle w:val="TableParagraph"/>
              <w:spacing w:before="34"/>
              <w:ind w:left="107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shkollave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arsimit</w:t>
            </w:r>
          </w:p>
        </w:tc>
        <w:tc>
          <w:tcPr>
            <w:tcW w:w="2777" w:type="dxa"/>
          </w:tcPr>
          <w:p w14:paraId="758CAA58" w14:textId="77777777" w:rsidR="00D303D3" w:rsidRDefault="00000000">
            <w:pPr>
              <w:pStyle w:val="TableParagraph"/>
              <w:spacing w:before="3"/>
              <w:ind w:left="104"/>
              <w:rPr>
                <w:sz w:val="20"/>
              </w:rPr>
            </w:pPr>
            <w:r>
              <w:rPr>
                <w:sz w:val="20"/>
              </w:rPr>
              <w:t>Aktiviteti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synon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informimin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mbi</w:t>
            </w:r>
          </w:p>
          <w:p w14:paraId="306FE3A3" w14:textId="77777777" w:rsidR="00D303D3" w:rsidRDefault="00000000">
            <w:pPr>
              <w:pStyle w:val="TableParagraph"/>
              <w:spacing w:before="34"/>
              <w:ind w:left="104"/>
              <w:rPr>
                <w:sz w:val="20"/>
              </w:rPr>
            </w:pPr>
            <w:r>
              <w:rPr>
                <w:sz w:val="20"/>
              </w:rPr>
              <w:t>vlefshmërinë</w:t>
            </w:r>
            <w:r>
              <w:rPr>
                <w:spacing w:val="49"/>
                <w:sz w:val="20"/>
              </w:rPr>
              <w:t xml:space="preserve">  </w:t>
            </w:r>
            <w:r>
              <w:rPr>
                <w:sz w:val="20"/>
              </w:rPr>
              <w:t>e</w:t>
            </w:r>
            <w:r>
              <w:rPr>
                <w:spacing w:val="49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instrumentit</w:t>
            </w:r>
          </w:p>
        </w:tc>
        <w:tc>
          <w:tcPr>
            <w:tcW w:w="2331" w:type="dxa"/>
          </w:tcPr>
          <w:p w14:paraId="4F7CACD2" w14:textId="77777777" w:rsidR="00D303D3" w:rsidRDefault="00000000">
            <w:pPr>
              <w:pStyle w:val="TableParagraph"/>
              <w:tabs>
                <w:tab w:val="left" w:pos="1181"/>
                <w:tab w:val="left" w:pos="1452"/>
              </w:tabs>
              <w:spacing w:before="3"/>
              <w:rPr>
                <w:sz w:val="20"/>
              </w:rPr>
            </w:pPr>
            <w:r>
              <w:rPr>
                <w:spacing w:val="-2"/>
                <w:sz w:val="20"/>
              </w:rPr>
              <w:t>Këshilluesi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karrierës,</w:t>
            </w:r>
          </w:p>
          <w:p w14:paraId="7CFECE80" w14:textId="77777777" w:rsidR="00D303D3" w:rsidRDefault="00000000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drejtuesit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9-</w:t>
            </w:r>
          </w:p>
        </w:tc>
        <w:tc>
          <w:tcPr>
            <w:tcW w:w="1697" w:type="dxa"/>
          </w:tcPr>
          <w:p w14:paraId="5644F903" w14:textId="77777777" w:rsidR="00D303D3" w:rsidRDefault="00000000">
            <w:pPr>
              <w:pStyle w:val="TableParagraph"/>
              <w:tabs>
                <w:tab w:val="left" w:pos="1125"/>
              </w:tabs>
              <w:spacing w:before="3"/>
              <w:rPr>
                <w:sz w:val="20"/>
              </w:rPr>
            </w:pPr>
            <w:r>
              <w:rPr>
                <w:spacing w:val="-2"/>
                <w:sz w:val="20"/>
              </w:rPr>
              <w:t>Përgjatë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gjithë</w:t>
            </w:r>
          </w:p>
          <w:p w14:paraId="2F11D350" w14:textId="77777777" w:rsidR="00D303D3" w:rsidRDefault="00000000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vitit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kalendarik</w:t>
            </w:r>
          </w:p>
        </w:tc>
      </w:tr>
    </w:tbl>
    <w:p w14:paraId="2D547D60" w14:textId="77777777" w:rsidR="00D303D3" w:rsidRDefault="00D303D3">
      <w:pPr>
        <w:pStyle w:val="TableParagraph"/>
        <w:rPr>
          <w:sz w:val="20"/>
        </w:rPr>
        <w:sectPr w:rsidR="00D303D3">
          <w:pgSz w:w="12240" w:h="15840"/>
          <w:pgMar w:top="1460" w:right="1080" w:bottom="1441" w:left="1080" w:header="720" w:footer="720" w:gutter="0"/>
          <w:cols w:space="720"/>
        </w:sectPr>
      </w:pPr>
    </w:p>
    <w:tbl>
      <w:tblPr>
        <w:tblW w:w="0" w:type="auto"/>
        <w:tblInd w:w="411" w:type="dxa"/>
        <w:tblBorders>
          <w:top w:val="single" w:sz="12" w:space="0" w:color="212A34"/>
          <w:left w:val="single" w:sz="12" w:space="0" w:color="212A34"/>
          <w:bottom w:val="single" w:sz="12" w:space="0" w:color="212A34"/>
          <w:right w:val="single" w:sz="12" w:space="0" w:color="212A34"/>
          <w:insideH w:val="single" w:sz="12" w:space="0" w:color="212A34"/>
          <w:insideV w:val="single" w:sz="12" w:space="0" w:color="212A3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1973"/>
        <w:gridCol w:w="2777"/>
        <w:gridCol w:w="2331"/>
        <w:gridCol w:w="1697"/>
      </w:tblGrid>
      <w:tr w:rsidR="00D303D3" w14:paraId="53D968E1" w14:textId="77777777">
        <w:trPr>
          <w:trHeight w:val="551"/>
        </w:trPr>
        <w:tc>
          <w:tcPr>
            <w:tcW w:w="533" w:type="dxa"/>
            <w:tcBorders>
              <w:bottom w:val="single" w:sz="18" w:space="0" w:color="000000"/>
            </w:tcBorders>
          </w:tcPr>
          <w:p w14:paraId="1D5AA44B" w14:textId="77777777" w:rsidR="00D303D3" w:rsidRDefault="00D303D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73" w:type="dxa"/>
            <w:tcBorders>
              <w:bottom w:val="single" w:sz="18" w:space="0" w:color="000000"/>
            </w:tcBorders>
          </w:tcPr>
          <w:p w14:paraId="395D919C" w14:textId="77777777" w:rsidR="00D303D3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bazë</w:t>
            </w:r>
          </w:p>
        </w:tc>
        <w:tc>
          <w:tcPr>
            <w:tcW w:w="2777" w:type="dxa"/>
            <w:tcBorders>
              <w:bottom w:val="single" w:sz="18" w:space="0" w:color="000000"/>
            </w:tcBorders>
          </w:tcPr>
          <w:p w14:paraId="55A7E8A2" w14:textId="77777777" w:rsidR="00D303D3" w:rsidRDefault="00000000">
            <w:pPr>
              <w:pStyle w:val="TableParagraph"/>
              <w:tabs>
                <w:tab w:val="left" w:pos="869"/>
                <w:tab w:val="left" w:pos="2388"/>
              </w:tabs>
              <w:spacing w:before="3"/>
              <w:ind w:left="104"/>
              <w:rPr>
                <w:sz w:val="20"/>
              </w:rPr>
            </w:pPr>
            <w:r>
              <w:rPr>
                <w:spacing w:val="-5"/>
                <w:sz w:val="20"/>
              </w:rPr>
              <w:t>dhe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dakortësimin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për</w:t>
            </w:r>
          </w:p>
          <w:p w14:paraId="25947C53" w14:textId="77777777" w:rsidR="00D303D3" w:rsidRDefault="00000000">
            <w:pPr>
              <w:pStyle w:val="TableParagraph"/>
              <w:spacing w:before="32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bashkëpunim</w:t>
            </w:r>
          </w:p>
        </w:tc>
        <w:tc>
          <w:tcPr>
            <w:tcW w:w="2331" w:type="dxa"/>
            <w:tcBorders>
              <w:bottom w:val="single" w:sz="18" w:space="0" w:color="000000"/>
            </w:tcBorders>
          </w:tcPr>
          <w:p w14:paraId="4C723E17" w14:textId="77777777" w:rsidR="00D303D3" w:rsidRDefault="00000000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vjeçare,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ambjentet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55C4CC33" w14:textId="77777777" w:rsidR="00D303D3" w:rsidRDefault="00000000">
            <w:pPr>
              <w:pStyle w:val="TableParagraph"/>
              <w:spacing w:before="32"/>
              <w:rPr>
                <w:sz w:val="20"/>
              </w:rPr>
            </w:pPr>
            <w:r>
              <w:rPr>
                <w:sz w:val="20"/>
              </w:rPr>
              <w:t>shkollës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9-</w:t>
            </w:r>
            <w:r>
              <w:rPr>
                <w:spacing w:val="-2"/>
                <w:sz w:val="20"/>
              </w:rPr>
              <w:t>vjeçare</w:t>
            </w:r>
          </w:p>
        </w:tc>
        <w:tc>
          <w:tcPr>
            <w:tcW w:w="1697" w:type="dxa"/>
            <w:tcBorders>
              <w:bottom w:val="single" w:sz="18" w:space="0" w:color="000000"/>
            </w:tcBorders>
          </w:tcPr>
          <w:p w14:paraId="79DAA42E" w14:textId="77777777" w:rsidR="00D303D3" w:rsidRDefault="00D303D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303D3" w14:paraId="594746FF" w14:textId="77777777">
        <w:trPr>
          <w:trHeight w:val="1389"/>
        </w:trPr>
        <w:tc>
          <w:tcPr>
            <w:tcW w:w="533" w:type="dxa"/>
            <w:tcBorders>
              <w:top w:val="single" w:sz="18" w:space="0" w:color="000000"/>
            </w:tcBorders>
            <w:shd w:val="clear" w:color="auto" w:fill="D8E1F2"/>
          </w:tcPr>
          <w:p w14:paraId="5699566E" w14:textId="77777777" w:rsidR="00D303D3" w:rsidRDefault="00000000">
            <w:pPr>
              <w:pStyle w:val="TableParagraph"/>
              <w:spacing w:line="239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73" w:type="dxa"/>
            <w:tcBorders>
              <w:top w:val="single" w:sz="18" w:space="0" w:color="000000"/>
            </w:tcBorders>
            <w:shd w:val="clear" w:color="auto" w:fill="D8E1F2"/>
          </w:tcPr>
          <w:p w14:paraId="539599DE" w14:textId="77777777" w:rsidR="00D303D3" w:rsidRDefault="00000000">
            <w:pPr>
              <w:pStyle w:val="TableParagraph"/>
              <w:tabs>
                <w:tab w:val="left" w:pos="1760"/>
              </w:tabs>
              <w:spacing w:line="276" w:lineRule="auto"/>
              <w:ind w:left="107" w:right="79"/>
              <w:jc w:val="both"/>
              <w:rPr>
                <w:sz w:val="20"/>
              </w:rPr>
            </w:pPr>
            <w:r>
              <w:rPr>
                <w:sz w:val="20"/>
              </w:rPr>
              <w:t xml:space="preserve">Seancë udhëzuese apo trajnim mbi </w:t>
            </w:r>
            <w:r>
              <w:rPr>
                <w:spacing w:val="-2"/>
                <w:sz w:val="20"/>
              </w:rPr>
              <w:t>përdorimin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</w:p>
          <w:p w14:paraId="2D3CC6AC" w14:textId="77777777" w:rsidR="00D303D3" w:rsidRDefault="00000000">
            <w:pPr>
              <w:pStyle w:val="TableParagraph"/>
              <w:tabs>
                <w:tab w:val="left" w:pos="1693"/>
              </w:tabs>
              <w:spacing w:line="23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profileve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të</w:t>
            </w:r>
          </w:p>
          <w:p w14:paraId="0F9E72FA" w14:textId="77777777" w:rsidR="00D303D3" w:rsidRDefault="00000000">
            <w:pPr>
              <w:pStyle w:val="TableParagraph"/>
              <w:spacing w:before="2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kërkesave</w:t>
            </w:r>
          </w:p>
        </w:tc>
        <w:tc>
          <w:tcPr>
            <w:tcW w:w="2777" w:type="dxa"/>
            <w:tcBorders>
              <w:top w:val="single" w:sz="18" w:space="0" w:color="000000"/>
            </w:tcBorders>
            <w:shd w:val="clear" w:color="auto" w:fill="D8E1F2"/>
          </w:tcPr>
          <w:p w14:paraId="4CADA707" w14:textId="77777777" w:rsidR="00D303D3" w:rsidRDefault="00000000">
            <w:pPr>
              <w:pStyle w:val="TableParagraph"/>
              <w:spacing w:line="273" w:lineRule="auto"/>
              <w:ind w:left="104" w:right="75"/>
              <w:jc w:val="both"/>
              <w:rPr>
                <w:sz w:val="20"/>
              </w:rPr>
            </w:pPr>
            <w:r>
              <w:rPr>
                <w:sz w:val="20"/>
              </w:rPr>
              <w:t xml:space="preserve">Aktiviteti synon instruktimin e pjesëtarëve të shkollës 9- vjeçare rreth aplikimit të </w:t>
            </w:r>
            <w:r>
              <w:rPr>
                <w:spacing w:val="-2"/>
                <w:sz w:val="20"/>
              </w:rPr>
              <w:t>profileve</w:t>
            </w:r>
          </w:p>
        </w:tc>
        <w:tc>
          <w:tcPr>
            <w:tcW w:w="2331" w:type="dxa"/>
            <w:tcBorders>
              <w:top w:val="single" w:sz="18" w:space="0" w:color="000000"/>
            </w:tcBorders>
            <w:shd w:val="clear" w:color="auto" w:fill="D8E1F2"/>
          </w:tcPr>
          <w:p w14:paraId="3CED98F3" w14:textId="77777777" w:rsidR="00D303D3" w:rsidRDefault="00000000">
            <w:pPr>
              <w:pStyle w:val="TableParagraph"/>
              <w:spacing w:line="273" w:lineRule="auto"/>
              <w:ind w:right="79"/>
              <w:jc w:val="both"/>
              <w:rPr>
                <w:sz w:val="20"/>
              </w:rPr>
            </w:pPr>
            <w:r>
              <w:rPr>
                <w:sz w:val="20"/>
              </w:rPr>
              <w:t>Këshilluesi i karrierës në AFP, me pjesëmarrje të mësuesve,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këshilluesve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të karrierës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psikologëve</w:t>
            </w:r>
          </w:p>
          <w:p w14:paraId="02118137" w14:textId="77777777" w:rsidR="00D303D3" w:rsidRDefault="0000000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9-</w:t>
            </w:r>
            <w:r>
              <w:rPr>
                <w:spacing w:val="-2"/>
                <w:sz w:val="20"/>
              </w:rPr>
              <w:t>vjeçare</w:t>
            </w:r>
          </w:p>
        </w:tc>
        <w:tc>
          <w:tcPr>
            <w:tcW w:w="1697" w:type="dxa"/>
            <w:tcBorders>
              <w:top w:val="single" w:sz="18" w:space="0" w:color="000000"/>
            </w:tcBorders>
            <w:shd w:val="clear" w:color="auto" w:fill="D8E1F2"/>
          </w:tcPr>
          <w:p w14:paraId="7496D3C6" w14:textId="77777777" w:rsidR="00D303D3" w:rsidRDefault="00000000">
            <w:pPr>
              <w:pStyle w:val="TableParagraph"/>
              <w:spacing w:line="276" w:lineRule="auto"/>
              <w:ind w:right="78"/>
              <w:jc w:val="both"/>
              <w:rPr>
                <w:sz w:val="20"/>
              </w:rPr>
            </w:pPr>
            <w:r>
              <w:rPr>
                <w:sz w:val="20"/>
              </w:rPr>
              <w:t>Përgjatë gjithë vitit akademik, sipas dakortësisë</w:t>
            </w:r>
          </w:p>
        </w:tc>
      </w:tr>
      <w:tr w:rsidR="00D303D3" w14:paraId="0AD97B82" w14:textId="77777777">
        <w:trPr>
          <w:trHeight w:val="2507"/>
        </w:trPr>
        <w:tc>
          <w:tcPr>
            <w:tcW w:w="533" w:type="dxa"/>
            <w:tcBorders>
              <w:bottom w:val="single" w:sz="18" w:space="0" w:color="000000"/>
            </w:tcBorders>
          </w:tcPr>
          <w:p w14:paraId="1E7B7CFB" w14:textId="77777777" w:rsidR="00D303D3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73" w:type="dxa"/>
            <w:tcBorders>
              <w:bottom w:val="single" w:sz="18" w:space="0" w:color="000000"/>
            </w:tcBorders>
          </w:tcPr>
          <w:p w14:paraId="02766295" w14:textId="77777777" w:rsidR="00D303D3" w:rsidRDefault="00000000">
            <w:pPr>
              <w:pStyle w:val="TableParagraph"/>
              <w:spacing w:before="1" w:line="276" w:lineRule="auto"/>
              <w:ind w:left="107" w:right="81"/>
              <w:jc w:val="both"/>
              <w:rPr>
                <w:sz w:val="20"/>
              </w:rPr>
            </w:pPr>
            <w:r>
              <w:rPr>
                <w:sz w:val="20"/>
              </w:rPr>
              <w:t xml:space="preserve">Orët mësimore ose orët e orientimit në </w:t>
            </w:r>
            <w:r>
              <w:rPr>
                <w:spacing w:val="-2"/>
                <w:sz w:val="20"/>
              </w:rPr>
              <w:t>karrierë</w:t>
            </w:r>
          </w:p>
        </w:tc>
        <w:tc>
          <w:tcPr>
            <w:tcW w:w="2777" w:type="dxa"/>
            <w:tcBorders>
              <w:bottom w:val="single" w:sz="18" w:space="0" w:color="000000"/>
            </w:tcBorders>
          </w:tcPr>
          <w:p w14:paraId="12B0A6DA" w14:textId="77777777" w:rsidR="00D303D3" w:rsidRDefault="00000000">
            <w:pPr>
              <w:pStyle w:val="TableParagraph"/>
              <w:spacing w:before="1" w:line="273" w:lineRule="auto"/>
              <w:ind w:left="104" w:right="79"/>
              <w:jc w:val="both"/>
              <w:rPr>
                <w:sz w:val="20"/>
              </w:rPr>
            </w:pPr>
            <w:r>
              <w:rPr>
                <w:sz w:val="20"/>
              </w:rPr>
              <w:t>Synon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zhvillimin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një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procesi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të vazhdueshëm të orientimit në karrierë,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duke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përdorur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profilet e kërkesave</w:t>
            </w:r>
          </w:p>
        </w:tc>
        <w:tc>
          <w:tcPr>
            <w:tcW w:w="2331" w:type="dxa"/>
            <w:tcBorders>
              <w:bottom w:val="single" w:sz="18" w:space="0" w:color="000000"/>
            </w:tcBorders>
          </w:tcPr>
          <w:p w14:paraId="1DFDBFEF" w14:textId="77777777" w:rsidR="00D303D3" w:rsidRDefault="00000000">
            <w:pPr>
              <w:pStyle w:val="TableParagraph"/>
              <w:spacing w:before="1" w:line="273" w:lineRule="auto"/>
              <w:ind w:right="76"/>
              <w:jc w:val="both"/>
              <w:rPr>
                <w:sz w:val="20"/>
              </w:rPr>
            </w:pPr>
            <w:r>
              <w:rPr>
                <w:sz w:val="20"/>
              </w:rPr>
              <w:t>Drejtuesi i shkollës 9- vjeçare, mësues dhe këshilluesi i karrierës në shkollën 9-vjeçare, të ndihmuar fillimisht nga këshilluesi i karrierës në AFP. Zhvillohet në ambjentet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9-</w:t>
            </w:r>
          </w:p>
          <w:p w14:paraId="2AB8E9ED" w14:textId="77777777" w:rsidR="00D303D3" w:rsidRDefault="00000000">
            <w:pPr>
              <w:pStyle w:val="TableParagraph"/>
              <w:spacing w:before="8"/>
              <w:rPr>
                <w:sz w:val="20"/>
              </w:rPr>
            </w:pPr>
            <w:r>
              <w:rPr>
                <w:spacing w:val="-2"/>
                <w:sz w:val="20"/>
              </w:rPr>
              <w:t>vjeçare</w:t>
            </w:r>
          </w:p>
        </w:tc>
        <w:tc>
          <w:tcPr>
            <w:tcW w:w="1697" w:type="dxa"/>
            <w:tcBorders>
              <w:bottom w:val="single" w:sz="18" w:space="0" w:color="000000"/>
            </w:tcBorders>
          </w:tcPr>
          <w:p w14:paraId="12F2E21F" w14:textId="77777777" w:rsidR="00D303D3" w:rsidRDefault="00000000">
            <w:pPr>
              <w:pStyle w:val="TableParagraph"/>
              <w:tabs>
                <w:tab w:val="left" w:pos="1125"/>
              </w:tabs>
              <w:spacing w:before="1" w:line="273" w:lineRule="auto"/>
              <w:ind w:right="82"/>
              <w:rPr>
                <w:sz w:val="20"/>
              </w:rPr>
            </w:pPr>
            <w:r>
              <w:rPr>
                <w:spacing w:val="-2"/>
                <w:sz w:val="20"/>
              </w:rPr>
              <w:t>Përgjatë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gjithë </w:t>
            </w:r>
            <w:r>
              <w:rPr>
                <w:sz w:val="20"/>
              </w:rPr>
              <w:t>vitit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</w:p>
        </w:tc>
      </w:tr>
      <w:tr w:rsidR="00D303D3" w14:paraId="0E0B56CA" w14:textId="77777777">
        <w:trPr>
          <w:trHeight w:val="1948"/>
        </w:trPr>
        <w:tc>
          <w:tcPr>
            <w:tcW w:w="533" w:type="dxa"/>
            <w:tcBorders>
              <w:top w:val="single" w:sz="18" w:space="0" w:color="000000"/>
            </w:tcBorders>
            <w:shd w:val="clear" w:color="auto" w:fill="D8E1F2"/>
          </w:tcPr>
          <w:p w14:paraId="5463DF33" w14:textId="77777777" w:rsidR="00D303D3" w:rsidRDefault="00000000">
            <w:pPr>
              <w:pStyle w:val="TableParagraph"/>
              <w:spacing w:line="239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973" w:type="dxa"/>
            <w:tcBorders>
              <w:top w:val="single" w:sz="18" w:space="0" w:color="000000"/>
            </w:tcBorders>
            <w:shd w:val="clear" w:color="auto" w:fill="D8E1F2"/>
          </w:tcPr>
          <w:p w14:paraId="1676917B" w14:textId="77777777" w:rsidR="00D303D3" w:rsidRDefault="00000000">
            <w:pPr>
              <w:pStyle w:val="TableParagraph"/>
              <w:tabs>
                <w:tab w:val="left" w:pos="1814"/>
              </w:tabs>
              <w:spacing w:line="239" w:lineRule="exact"/>
              <w:ind w:left="10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Prezantim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i</w:t>
            </w:r>
          </w:p>
          <w:p w14:paraId="5DB7C904" w14:textId="77777777" w:rsidR="00D303D3" w:rsidRDefault="00000000">
            <w:pPr>
              <w:pStyle w:val="TableParagraph"/>
              <w:spacing w:before="34" w:line="276" w:lineRule="auto"/>
              <w:ind w:left="107" w:right="79"/>
              <w:jc w:val="both"/>
              <w:rPr>
                <w:sz w:val="20"/>
              </w:rPr>
            </w:pPr>
            <w:r>
              <w:rPr>
                <w:sz w:val="20"/>
              </w:rPr>
              <w:t>instrumentit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senati 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nxënësve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shkollës </w:t>
            </w:r>
            <w:r>
              <w:rPr>
                <w:spacing w:val="-2"/>
                <w:sz w:val="20"/>
              </w:rPr>
              <w:t>9-vjeçare</w:t>
            </w:r>
          </w:p>
        </w:tc>
        <w:tc>
          <w:tcPr>
            <w:tcW w:w="2777" w:type="dxa"/>
            <w:tcBorders>
              <w:top w:val="single" w:sz="18" w:space="0" w:color="000000"/>
            </w:tcBorders>
            <w:shd w:val="clear" w:color="auto" w:fill="D8E1F2"/>
          </w:tcPr>
          <w:p w14:paraId="6EA7742B" w14:textId="77777777" w:rsidR="00D303D3" w:rsidRDefault="00000000">
            <w:pPr>
              <w:pStyle w:val="TableParagraph"/>
              <w:spacing w:line="276" w:lineRule="auto"/>
              <w:ind w:left="104" w:right="79"/>
              <w:jc w:val="both"/>
              <w:rPr>
                <w:sz w:val="20"/>
              </w:rPr>
            </w:pPr>
            <w:r>
              <w:rPr>
                <w:sz w:val="20"/>
              </w:rPr>
              <w:t>Synon shkëmbimin e ideve me senatin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9-vjeçare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për organizimin e aktiviteteve që mundësojnë zhvillimin e aftësive të ndryshme</w:t>
            </w:r>
          </w:p>
        </w:tc>
        <w:tc>
          <w:tcPr>
            <w:tcW w:w="2331" w:type="dxa"/>
            <w:tcBorders>
              <w:top w:val="single" w:sz="18" w:space="0" w:color="000000"/>
            </w:tcBorders>
            <w:shd w:val="clear" w:color="auto" w:fill="D8E1F2"/>
          </w:tcPr>
          <w:p w14:paraId="29208E08" w14:textId="77777777" w:rsidR="00D303D3" w:rsidRDefault="00000000">
            <w:pPr>
              <w:pStyle w:val="TableParagraph"/>
              <w:spacing w:line="276" w:lineRule="auto"/>
              <w:ind w:right="78"/>
              <w:jc w:val="both"/>
              <w:rPr>
                <w:sz w:val="20"/>
              </w:rPr>
            </w:pPr>
            <w:r>
              <w:rPr>
                <w:sz w:val="20"/>
              </w:rPr>
              <w:t>Mësuesit dhe këshilluesi i karrierës në shkollën 9- vjeçare, me pjesëmarrjen e këshilluesit të karrierës në AFP, në rast nevoje</w:t>
            </w:r>
          </w:p>
        </w:tc>
        <w:tc>
          <w:tcPr>
            <w:tcW w:w="1697" w:type="dxa"/>
            <w:tcBorders>
              <w:top w:val="single" w:sz="18" w:space="0" w:color="000000"/>
            </w:tcBorders>
            <w:shd w:val="clear" w:color="auto" w:fill="D8E1F2"/>
          </w:tcPr>
          <w:p w14:paraId="60F59ED9" w14:textId="77777777" w:rsidR="00D303D3" w:rsidRDefault="00000000">
            <w:pPr>
              <w:pStyle w:val="TableParagraph"/>
              <w:tabs>
                <w:tab w:val="left" w:pos="1276"/>
              </w:tabs>
              <w:spacing w:line="273" w:lineRule="auto"/>
              <w:ind w:right="75"/>
              <w:rPr>
                <w:sz w:val="20"/>
              </w:rPr>
            </w:pPr>
            <w:r>
              <w:rPr>
                <w:sz w:val="20"/>
              </w:rPr>
              <w:t>Sipas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 xml:space="preserve">dakortësisë, </w:t>
            </w:r>
            <w:r>
              <w:rPr>
                <w:spacing w:val="-4"/>
                <w:sz w:val="20"/>
              </w:rPr>
              <w:t xml:space="preserve">pas </w:t>
            </w:r>
            <w:r>
              <w:rPr>
                <w:spacing w:val="-2"/>
                <w:sz w:val="20"/>
              </w:rPr>
              <w:t xml:space="preserve">prezantimit/trajni </w:t>
            </w:r>
            <w:r>
              <w:rPr>
                <w:spacing w:val="-5"/>
                <w:sz w:val="20"/>
              </w:rPr>
              <w:t>mit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mbi</w:t>
            </w:r>
          </w:p>
          <w:p w14:paraId="49DBD1C9" w14:textId="77777777" w:rsidR="00D303D3" w:rsidRDefault="00000000">
            <w:pPr>
              <w:pStyle w:val="TableParagraph"/>
              <w:tabs>
                <w:tab w:val="left" w:pos="148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përdorimin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</w:p>
          <w:p w14:paraId="110BD587" w14:textId="77777777" w:rsidR="00D303D3" w:rsidRDefault="00000000">
            <w:pPr>
              <w:pStyle w:val="TableParagraph"/>
              <w:spacing w:line="280" w:lineRule="atLeast"/>
              <w:ind w:right="77"/>
              <w:rPr>
                <w:sz w:val="20"/>
              </w:rPr>
            </w:pPr>
            <w:r>
              <w:rPr>
                <w:sz w:val="20"/>
              </w:rPr>
              <w:t>instrumentit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gjatë aktivitetit nr.6.</w:t>
            </w:r>
          </w:p>
        </w:tc>
      </w:tr>
      <w:tr w:rsidR="00D303D3" w14:paraId="706AFDF3" w14:textId="77777777">
        <w:trPr>
          <w:trHeight w:val="1948"/>
        </w:trPr>
        <w:tc>
          <w:tcPr>
            <w:tcW w:w="533" w:type="dxa"/>
            <w:tcBorders>
              <w:bottom w:val="single" w:sz="18" w:space="0" w:color="000000"/>
            </w:tcBorders>
          </w:tcPr>
          <w:p w14:paraId="640D4671" w14:textId="77777777" w:rsidR="00D303D3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973" w:type="dxa"/>
            <w:tcBorders>
              <w:bottom w:val="single" w:sz="18" w:space="0" w:color="000000"/>
            </w:tcBorders>
          </w:tcPr>
          <w:p w14:paraId="6C544CB1" w14:textId="77777777" w:rsidR="00D303D3" w:rsidRDefault="00000000">
            <w:pPr>
              <w:pStyle w:val="TableParagraph"/>
              <w:tabs>
                <w:tab w:val="left" w:pos="1604"/>
              </w:tabs>
              <w:spacing w:before="1" w:line="273" w:lineRule="auto"/>
              <w:ind w:left="107" w:right="81"/>
              <w:rPr>
                <w:sz w:val="20"/>
              </w:rPr>
            </w:pPr>
            <w:r>
              <w:rPr>
                <w:spacing w:val="-2"/>
                <w:sz w:val="20"/>
              </w:rPr>
              <w:t>Mbledhje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me</w:t>
            </w:r>
            <w:r>
              <w:rPr>
                <w:spacing w:val="-2"/>
                <w:sz w:val="20"/>
              </w:rPr>
              <w:t xml:space="preserve"> prindërit</w:t>
            </w:r>
          </w:p>
        </w:tc>
        <w:tc>
          <w:tcPr>
            <w:tcW w:w="2777" w:type="dxa"/>
            <w:tcBorders>
              <w:bottom w:val="single" w:sz="18" w:space="0" w:color="000000"/>
            </w:tcBorders>
          </w:tcPr>
          <w:p w14:paraId="790F14DD" w14:textId="77777777" w:rsidR="00D303D3" w:rsidRDefault="00000000">
            <w:pPr>
              <w:pStyle w:val="TableParagraph"/>
              <w:spacing w:before="1" w:line="273" w:lineRule="auto"/>
              <w:ind w:left="104" w:right="77"/>
              <w:jc w:val="both"/>
              <w:rPr>
                <w:sz w:val="20"/>
              </w:rPr>
            </w:pPr>
            <w:r>
              <w:rPr>
                <w:sz w:val="20"/>
              </w:rPr>
              <w:t>Ndryshe nga mbledhjet e zakonshme me prindërit, aktiviteti synon prezantimin e instrumentit te prindërit e nxënësve në arsimin bazë dhe angazhimin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tyre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proceset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52A05826" w14:textId="77777777" w:rsidR="00D303D3" w:rsidRDefault="00000000">
            <w:pPr>
              <w:pStyle w:val="TableParagraph"/>
              <w:spacing w:before="7"/>
              <w:ind w:left="104"/>
              <w:jc w:val="both"/>
              <w:rPr>
                <w:sz w:val="20"/>
              </w:rPr>
            </w:pPr>
            <w:r>
              <w:rPr>
                <w:sz w:val="20"/>
              </w:rPr>
              <w:t>orientimit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karrierë.</w:t>
            </w:r>
          </w:p>
        </w:tc>
        <w:tc>
          <w:tcPr>
            <w:tcW w:w="2331" w:type="dxa"/>
            <w:tcBorders>
              <w:bottom w:val="single" w:sz="18" w:space="0" w:color="000000"/>
            </w:tcBorders>
          </w:tcPr>
          <w:p w14:paraId="6C627900" w14:textId="77777777" w:rsidR="00D303D3" w:rsidRDefault="00000000">
            <w:pPr>
              <w:pStyle w:val="TableParagraph"/>
              <w:spacing w:before="1" w:line="273" w:lineRule="auto"/>
              <w:ind w:right="79"/>
              <w:jc w:val="both"/>
              <w:rPr>
                <w:sz w:val="20"/>
              </w:rPr>
            </w:pPr>
            <w:r>
              <w:rPr>
                <w:sz w:val="20"/>
              </w:rPr>
              <w:t>Përfaqësues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9- vjeçare, me ndihmën e këshilluesit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karrierës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në </w:t>
            </w:r>
            <w:r>
              <w:rPr>
                <w:spacing w:val="-4"/>
                <w:sz w:val="20"/>
              </w:rPr>
              <w:t>AFP.</w:t>
            </w:r>
          </w:p>
        </w:tc>
        <w:tc>
          <w:tcPr>
            <w:tcW w:w="1697" w:type="dxa"/>
            <w:tcBorders>
              <w:bottom w:val="single" w:sz="18" w:space="0" w:color="000000"/>
            </w:tcBorders>
          </w:tcPr>
          <w:p w14:paraId="18C8F4FB" w14:textId="77777777" w:rsidR="00D303D3" w:rsidRDefault="00000000">
            <w:pPr>
              <w:pStyle w:val="TableParagraph"/>
              <w:tabs>
                <w:tab w:val="left" w:pos="1270"/>
              </w:tabs>
              <w:spacing w:before="1" w:line="276" w:lineRule="auto"/>
              <w:ind w:right="74"/>
              <w:jc w:val="both"/>
              <w:rPr>
                <w:sz w:val="20"/>
              </w:rPr>
            </w:pPr>
            <w:r>
              <w:rPr>
                <w:sz w:val="20"/>
              </w:rPr>
              <w:t xml:space="preserve">Sipas planifikimit të shkollës 9- vjeçare, gjatë të </w:t>
            </w:r>
            <w:r>
              <w:rPr>
                <w:spacing w:val="-2"/>
                <w:sz w:val="20"/>
              </w:rPr>
              <w:t>gjithë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vitit </w:t>
            </w:r>
            <w:r>
              <w:rPr>
                <w:spacing w:val="-2"/>
                <w:sz w:val="20"/>
              </w:rPr>
              <w:t>akademik</w:t>
            </w:r>
          </w:p>
        </w:tc>
      </w:tr>
      <w:tr w:rsidR="00D303D3" w14:paraId="661AAE8B" w14:textId="77777777">
        <w:trPr>
          <w:trHeight w:val="1386"/>
        </w:trPr>
        <w:tc>
          <w:tcPr>
            <w:tcW w:w="533" w:type="dxa"/>
            <w:tcBorders>
              <w:top w:val="single" w:sz="18" w:space="0" w:color="000000"/>
            </w:tcBorders>
            <w:shd w:val="clear" w:color="auto" w:fill="D8E1F2"/>
          </w:tcPr>
          <w:p w14:paraId="539D3907" w14:textId="77777777" w:rsidR="00D303D3" w:rsidRDefault="00000000">
            <w:pPr>
              <w:pStyle w:val="TableParagraph"/>
              <w:spacing w:line="239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973" w:type="dxa"/>
            <w:tcBorders>
              <w:top w:val="single" w:sz="18" w:space="0" w:color="000000"/>
            </w:tcBorders>
            <w:shd w:val="clear" w:color="auto" w:fill="D8E1F2"/>
          </w:tcPr>
          <w:p w14:paraId="51A1B528" w14:textId="77777777" w:rsidR="00D303D3" w:rsidRDefault="00000000">
            <w:pPr>
              <w:pStyle w:val="TableParagraph"/>
              <w:spacing w:line="273" w:lineRule="auto"/>
              <w:ind w:left="107"/>
              <w:rPr>
                <w:sz w:val="20"/>
              </w:rPr>
            </w:pPr>
            <w:r>
              <w:rPr>
                <w:sz w:val="20"/>
              </w:rPr>
              <w:t>Vizita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AFP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ose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në ambjente biznesi</w:t>
            </w:r>
          </w:p>
        </w:tc>
        <w:tc>
          <w:tcPr>
            <w:tcW w:w="2777" w:type="dxa"/>
            <w:tcBorders>
              <w:top w:val="single" w:sz="18" w:space="0" w:color="000000"/>
            </w:tcBorders>
            <w:shd w:val="clear" w:color="auto" w:fill="D8E1F2"/>
          </w:tcPr>
          <w:p w14:paraId="43AFA3C9" w14:textId="77777777" w:rsidR="00D303D3" w:rsidRDefault="00000000">
            <w:pPr>
              <w:pStyle w:val="TableParagraph"/>
              <w:spacing w:line="273" w:lineRule="auto"/>
              <w:ind w:left="104" w:right="81"/>
              <w:jc w:val="both"/>
              <w:rPr>
                <w:sz w:val="20"/>
              </w:rPr>
            </w:pPr>
            <w:r>
              <w:rPr>
                <w:sz w:val="20"/>
              </w:rPr>
              <w:t xml:space="preserve">Aktiviteti synon njohjen më të afërt me mjedisin e punës dhe </w:t>
            </w:r>
            <w:r>
              <w:rPr>
                <w:spacing w:val="-2"/>
                <w:sz w:val="20"/>
              </w:rPr>
              <w:t>profesionet</w:t>
            </w:r>
          </w:p>
        </w:tc>
        <w:tc>
          <w:tcPr>
            <w:tcW w:w="2331" w:type="dxa"/>
            <w:tcBorders>
              <w:top w:val="single" w:sz="18" w:space="0" w:color="000000"/>
            </w:tcBorders>
            <w:shd w:val="clear" w:color="auto" w:fill="D8E1F2"/>
          </w:tcPr>
          <w:p w14:paraId="442B3135" w14:textId="77777777" w:rsidR="00D303D3" w:rsidRDefault="00000000">
            <w:pPr>
              <w:pStyle w:val="TableParagraph"/>
              <w:tabs>
                <w:tab w:val="left" w:pos="1964"/>
              </w:tabs>
              <w:spacing w:line="273" w:lineRule="auto"/>
              <w:ind w:right="79"/>
              <w:jc w:val="both"/>
              <w:rPr>
                <w:sz w:val="20"/>
              </w:rPr>
            </w:pPr>
            <w:r>
              <w:rPr>
                <w:sz w:val="20"/>
              </w:rPr>
              <w:t>Drejtuesit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mësuesit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e shkollës 9-vjeçare në </w:t>
            </w:r>
            <w:r>
              <w:rPr>
                <w:spacing w:val="-2"/>
                <w:sz w:val="20"/>
              </w:rPr>
              <w:t>bashkëpunim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me</w:t>
            </w:r>
            <w:r>
              <w:rPr>
                <w:sz w:val="20"/>
              </w:rPr>
              <w:t xml:space="preserve"> këshilluesin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karrierë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në</w:t>
            </w:r>
          </w:p>
          <w:p w14:paraId="480B9A44" w14:textId="77777777" w:rsidR="00D303D3" w:rsidRDefault="00000000"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AFP.</w:t>
            </w:r>
          </w:p>
        </w:tc>
        <w:tc>
          <w:tcPr>
            <w:tcW w:w="1697" w:type="dxa"/>
            <w:tcBorders>
              <w:top w:val="single" w:sz="18" w:space="0" w:color="000000"/>
            </w:tcBorders>
            <w:shd w:val="clear" w:color="auto" w:fill="D8E1F2"/>
          </w:tcPr>
          <w:p w14:paraId="0029FEA5" w14:textId="77777777" w:rsidR="00D303D3" w:rsidRDefault="00000000">
            <w:pPr>
              <w:pStyle w:val="TableParagraph"/>
              <w:spacing w:line="273" w:lineRule="auto"/>
              <w:ind w:right="79"/>
              <w:jc w:val="both"/>
              <w:rPr>
                <w:sz w:val="20"/>
              </w:rPr>
            </w:pPr>
            <w:r>
              <w:rPr>
                <w:sz w:val="20"/>
              </w:rPr>
              <w:t>Përgjatë gjithë vitit akademik, sipas dakortësisë.</w:t>
            </w:r>
          </w:p>
        </w:tc>
      </w:tr>
      <w:tr w:rsidR="00D303D3" w14:paraId="0DB91018" w14:textId="77777777">
        <w:trPr>
          <w:trHeight w:val="1953"/>
        </w:trPr>
        <w:tc>
          <w:tcPr>
            <w:tcW w:w="533" w:type="dxa"/>
            <w:tcBorders>
              <w:bottom w:val="single" w:sz="18" w:space="0" w:color="000000"/>
            </w:tcBorders>
          </w:tcPr>
          <w:p w14:paraId="28A709F4" w14:textId="77777777" w:rsidR="00D303D3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973" w:type="dxa"/>
            <w:tcBorders>
              <w:bottom w:val="single" w:sz="18" w:space="0" w:color="000000"/>
            </w:tcBorders>
          </w:tcPr>
          <w:p w14:paraId="2B359661" w14:textId="77777777" w:rsidR="00D303D3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Lojë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4"/>
                <w:sz w:val="20"/>
              </w:rPr>
              <w:t xml:space="preserve"> role</w:t>
            </w:r>
          </w:p>
        </w:tc>
        <w:tc>
          <w:tcPr>
            <w:tcW w:w="2777" w:type="dxa"/>
            <w:tcBorders>
              <w:bottom w:val="single" w:sz="18" w:space="0" w:color="000000"/>
            </w:tcBorders>
          </w:tcPr>
          <w:p w14:paraId="41D6DEAE" w14:textId="77777777" w:rsidR="00D303D3" w:rsidRDefault="00000000">
            <w:pPr>
              <w:pStyle w:val="TableParagraph"/>
              <w:spacing w:before="3" w:line="273" w:lineRule="auto"/>
              <w:ind w:left="104" w:right="79"/>
              <w:jc w:val="both"/>
              <w:rPr>
                <w:sz w:val="20"/>
              </w:rPr>
            </w:pPr>
            <w:r>
              <w:rPr>
                <w:sz w:val="20"/>
              </w:rPr>
              <w:t xml:space="preserve">Aktiviteti synon vënien në jetë të situatave tipike të punës të përshkruara në profilet e kërkesave, në formë loje, ku vetë nxënësit aktrojnë rolin e </w:t>
            </w:r>
            <w:r>
              <w:rPr>
                <w:spacing w:val="-2"/>
                <w:sz w:val="20"/>
              </w:rPr>
              <w:t>profesionistit.</w:t>
            </w:r>
          </w:p>
        </w:tc>
        <w:tc>
          <w:tcPr>
            <w:tcW w:w="2331" w:type="dxa"/>
            <w:tcBorders>
              <w:bottom w:val="single" w:sz="18" w:space="0" w:color="000000"/>
            </w:tcBorders>
          </w:tcPr>
          <w:p w14:paraId="6B299213" w14:textId="77777777" w:rsidR="00D303D3" w:rsidRDefault="00000000">
            <w:pPr>
              <w:pStyle w:val="TableParagraph"/>
              <w:spacing w:before="3" w:line="273" w:lineRule="auto"/>
              <w:ind w:right="76"/>
              <w:jc w:val="both"/>
              <w:rPr>
                <w:sz w:val="20"/>
              </w:rPr>
            </w:pPr>
            <w:r>
              <w:rPr>
                <w:sz w:val="20"/>
              </w:rPr>
              <w:t>Nxënësit e shkollës 9- vjeçare, të ndihmuar nga mësues dhe këshillues karriere të shkollës. Në rast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nevoje,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pjesëmarrje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 këshilluesit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karrierës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në</w:t>
            </w:r>
          </w:p>
          <w:p w14:paraId="34D5CD14" w14:textId="77777777" w:rsidR="00D303D3" w:rsidRDefault="00000000">
            <w:pPr>
              <w:pStyle w:val="TableParagraph"/>
              <w:spacing w:before="8"/>
              <w:rPr>
                <w:sz w:val="20"/>
              </w:rPr>
            </w:pPr>
            <w:r>
              <w:rPr>
                <w:spacing w:val="-5"/>
                <w:sz w:val="20"/>
              </w:rPr>
              <w:t>AFP</w:t>
            </w:r>
          </w:p>
        </w:tc>
        <w:tc>
          <w:tcPr>
            <w:tcW w:w="1697" w:type="dxa"/>
            <w:tcBorders>
              <w:bottom w:val="single" w:sz="18" w:space="0" w:color="000000"/>
            </w:tcBorders>
          </w:tcPr>
          <w:p w14:paraId="09293A95" w14:textId="77777777" w:rsidR="00D303D3" w:rsidRDefault="00000000">
            <w:pPr>
              <w:pStyle w:val="TableParagraph"/>
              <w:spacing w:before="3" w:line="273" w:lineRule="auto"/>
              <w:rPr>
                <w:sz w:val="20"/>
              </w:rPr>
            </w:pPr>
            <w:r>
              <w:rPr>
                <w:sz w:val="20"/>
              </w:rPr>
              <w:t>Përgjatë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gjithë vitit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</w:p>
        </w:tc>
      </w:tr>
      <w:tr w:rsidR="00D303D3" w14:paraId="7CBF52E2" w14:textId="77777777">
        <w:trPr>
          <w:trHeight w:val="830"/>
        </w:trPr>
        <w:tc>
          <w:tcPr>
            <w:tcW w:w="533" w:type="dxa"/>
            <w:tcBorders>
              <w:top w:val="single" w:sz="18" w:space="0" w:color="000000"/>
            </w:tcBorders>
            <w:shd w:val="clear" w:color="auto" w:fill="D8E1F2"/>
          </w:tcPr>
          <w:p w14:paraId="0FAB1168" w14:textId="77777777" w:rsidR="00D303D3" w:rsidRDefault="00000000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973" w:type="dxa"/>
            <w:tcBorders>
              <w:top w:val="single" w:sz="18" w:space="0" w:color="000000"/>
            </w:tcBorders>
            <w:shd w:val="clear" w:color="auto" w:fill="D8E1F2"/>
          </w:tcPr>
          <w:p w14:paraId="30C78E76" w14:textId="77777777" w:rsidR="00D303D3" w:rsidRDefault="00000000">
            <w:pPr>
              <w:pStyle w:val="TableParagraph"/>
              <w:tabs>
                <w:tab w:val="left" w:pos="1659"/>
              </w:tabs>
              <w:spacing w:line="276" w:lineRule="auto"/>
              <w:ind w:left="107" w:right="77"/>
              <w:rPr>
                <w:sz w:val="20"/>
              </w:rPr>
            </w:pPr>
            <w:r>
              <w:rPr>
                <w:sz w:val="20"/>
              </w:rPr>
              <w:t>Aktivitete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tjera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 xml:space="preserve">të </w:t>
            </w:r>
            <w:r>
              <w:rPr>
                <w:spacing w:val="-2"/>
                <w:sz w:val="20"/>
              </w:rPr>
              <w:t>ideuara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në</w:t>
            </w:r>
          </w:p>
          <w:p w14:paraId="72B109E0" w14:textId="77777777" w:rsidR="00D303D3" w:rsidRDefault="00000000">
            <w:pPr>
              <w:pStyle w:val="TableParagraph"/>
              <w:tabs>
                <w:tab w:val="left" w:pos="1604"/>
              </w:tabs>
              <w:spacing w:line="242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bashkëpunim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me</w:t>
            </w:r>
          </w:p>
        </w:tc>
        <w:tc>
          <w:tcPr>
            <w:tcW w:w="2777" w:type="dxa"/>
            <w:tcBorders>
              <w:top w:val="single" w:sz="18" w:space="0" w:color="000000"/>
            </w:tcBorders>
            <w:shd w:val="clear" w:color="auto" w:fill="D8E1F2"/>
          </w:tcPr>
          <w:p w14:paraId="0CD4BB62" w14:textId="77777777" w:rsidR="00D303D3" w:rsidRDefault="00D303D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31" w:type="dxa"/>
            <w:tcBorders>
              <w:top w:val="single" w:sz="18" w:space="0" w:color="000000"/>
            </w:tcBorders>
            <w:shd w:val="clear" w:color="auto" w:fill="D8E1F2"/>
          </w:tcPr>
          <w:p w14:paraId="58254C62" w14:textId="77777777" w:rsidR="00D303D3" w:rsidRDefault="00D303D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7" w:type="dxa"/>
            <w:tcBorders>
              <w:top w:val="single" w:sz="18" w:space="0" w:color="000000"/>
            </w:tcBorders>
            <w:shd w:val="clear" w:color="auto" w:fill="D8E1F2"/>
          </w:tcPr>
          <w:p w14:paraId="29F024C5" w14:textId="77777777" w:rsidR="00D303D3" w:rsidRDefault="00D303D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52DBA694" w14:textId="77777777" w:rsidR="00D303D3" w:rsidRDefault="00D303D3">
      <w:pPr>
        <w:pStyle w:val="TableParagraph"/>
        <w:rPr>
          <w:rFonts w:ascii="Times New Roman"/>
          <w:sz w:val="18"/>
        </w:rPr>
        <w:sectPr w:rsidR="00D303D3">
          <w:type w:val="continuous"/>
          <w:pgSz w:w="12240" w:h="15840"/>
          <w:pgMar w:top="1460" w:right="1080" w:bottom="1122" w:left="1080" w:header="720" w:footer="720" w:gutter="0"/>
          <w:cols w:space="720"/>
        </w:sectPr>
      </w:pPr>
    </w:p>
    <w:tbl>
      <w:tblPr>
        <w:tblW w:w="0" w:type="auto"/>
        <w:tblInd w:w="41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1973"/>
        <w:gridCol w:w="2777"/>
        <w:gridCol w:w="2331"/>
        <w:gridCol w:w="1697"/>
      </w:tblGrid>
      <w:tr w:rsidR="00D303D3" w14:paraId="557C8492" w14:textId="77777777">
        <w:trPr>
          <w:trHeight w:val="830"/>
        </w:trPr>
        <w:tc>
          <w:tcPr>
            <w:tcW w:w="533" w:type="dxa"/>
            <w:tcBorders>
              <w:left w:val="single" w:sz="12" w:space="0" w:color="212A34"/>
              <w:bottom w:val="single" w:sz="12" w:space="0" w:color="212A34"/>
              <w:right w:val="single" w:sz="12" w:space="0" w:color="212A34"/>
            </w:tcBorders>
            <w:shd w:val="clear" w:color="auto" w:fill="D8E1F2"/>
          </w:tcPr>
          <w:p w14:paraId="4F926CFB" w14:textId="77777777" w:rsidR="00D303D3" w:rsidRDefault="00D303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left w:val="single" w:sz="12" w:space="0" w:color="212A34"/>
              <w:bottom w:val="single" w:sz="12" w:space="0" w:color="212A34"/>
              <w:right w:val="single" w:sz="12" w:space="0" w:color="212A34"/>
            </w:tcBorders>
            <w:shd w:val="clear" w:color="auto" w:fill="D8E1F2"/>
          </w:tcPr>
          <w:p w14:paraId="3F6BC4A2" w14:textId="77777777" w:rsidR="00D303D3" w:rsidRDefault="00000000">
            <w:pPr>
              <w:pStyle w:val="TableParagraph"/>
              <w:spacing w:line="271" w:lineRule="auto"/>
              <w:ind w:left="107" w:right="82"/>
              <w:rPr>
                <w:sz w:val="20"/>
              </w:rPr>
            </w:pPr>
            <w:r>
              <w:rPr>
                <w:sz w:val="20"/>
              </w:rPr>
              <w:t>pjesëtarët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shkollës 9-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vjeçare,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prindërit,</w:t>
            </w:r>
          </w:p>
          <w:p w14:paraId="24634076" w14:textId="77777777" w:rsidR="00D303D3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nxënësit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etj</w:t>
            </w:r>
          </w:p>
        </w:tc>
        <w:tc>
          <w:tcPr>
            <w:tcW w:w="2777" w:type="dxa"/>
            <w:tcBorders>
              <w:left w:val="single" w:sz="12" w:space="0" w:color="212A34"/>
              <w:bottom w:val="single" w:sz="12" w:space="0" w:color="212A34"/>
              <w:right w:val="single" w:sz="12" w:space="0" w:color="212A34"/>
            </w:tcBorders>
            <w:shd w:val="clear" w:color="auto" w:fill="D8E1F2"/>
          </w:tcPr>
          <w:p w14:paraId="0EACBEE5" w14:textId="77777777" w:rsidR="00D303D3" w:rsidRDefault="00D303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31" w:type="dxa"/>
            <w:tcBorders>
              <w:left w:val="single" w:sz="12" w:space="0" w:color="212A34"/>
              <w:bottom w:val="single" w:sz="12" w:space="0" w:color="212A34"/>
              <w:right w:val="single" w:sz="12" w:space="0" w:color="212A34"/>
            </w:tcBorders>
            <w:shd w:val="clear" w:color="auto" w:fill="D8E1F2"/>
          </w:tcPr>
          <w:p w14:paraId="14240A5F" w14:textId="77777777" w:rsidR="00D303D3" w:rsidRDefault="00D303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97" w:type="dxa"/>
            <w:tcBorders>
              <w:left w:val="single" w:sz="12" w:space="0" w:color="212A34"/>
              <w:bottom w:val="single" w:sz="12" w:space="0" w:color="212A34"/>
              <w:right w:val="single" w:sz="12" w:space="0" w:color="212A34"/>
            </w:tcBorders>
            <w:shd w:val="clear" w:color="auto" w:fill="D8E1F2"/>
          </w:tcPr>
          <w:p w14:paraId="45AE944F" w14:textId="77777777" w:rsidR="00D303D3" w:rsidRDefault="00D303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4F6C822" w14:textId="77777777" w:rsidR="00D303D3" w:rsidRDefault="00D303D3">
      <w:pPr>
        <w:pStyle w:val="BodyText"/>
        <w:spacing w:before="19"/>
        <w:ind w:left="0"/>
        <w:jc w:val="left"/>
        <w:rPr>
          <w:sz w:val="24"/>
        </w:rPr>
      </w:pPr>
    </w:p>
    <w:p w14:paraId="2A6873D4" w14:textId="77777777" w:rsidR="00D303D3" w:rsidRDefault="00000000">
      <w:pPr>
        <w:spacing w:before="1"/>
        <w:ind w:left="381"/>
        <w:jc w:val="both"/>
        <w:rPr>
          <w:sz w:val="24"/>
        </w:rPr>
      </w:pPr>
      <w:r>
        <w:rPr>
          <w:sz w:val="24"/>
        </w:rPr>
        <w:t>Sugjerime</w:t>
      </w:r>
      <w:r>
        <w:rPr>
          <w:spacing w:val="-12"/>
          <w:sz w:val="24"/>
        </w:rPr>
        <w:t xml:space="preserve"> </w:t>
      </w:r>
      <w:r>
        <w:rPr>
          <w:sz w:val="24"/>
        </w:rPr>
        <w:t>mbi</w:t>
      </w:r>
      <w:r>
        <w:rPr>
          <w:spacing w:val="-7"/>
          <w:sz w:val="24"/>
        </w:rPr>
        <w:t xml:space="preserve"> </w:t>
      </w:r>
      <w:r>
        <w:rPr>
          <w:sz w:val="24"/>
        </w:rPr>
        <w:t>aplikimin</w:t>
      </w:r>
      <w:r>
        <w:rPr>
          <w:spacing w:val="-9"/>
          <w:sz w:val="24"/>
        </w:rPr>
        <w:t xml:space="preserve"> </w:t>
      </w:r>
      <w:r>
        <w:rPr>
          <w:sz w:val="24"/>
        </w:rPr>
        <w:t>dhe</w:t>
      </w:r>
      <w:r>
        <w:rPr>
          <w:spacing w:val="-9"/>
          <w:sz w:val="24"/>
        </w:rPr>
        <w:t xml:space="preserve"> </w:t>
      </w:r>
      <w:r>
        <w:rPr>
          <w:sz w:val="24"/>
        </w:rPr>
        <w:t>zhvillimin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vazhdueshëm</w:t>
      </w:r>
      <w:r>
        <w:rPr>
          <w:spacing w:val="-11"/>
          <w:sz w:val="24"/>
        </w:rPr>
        <w:t xml:space="preserve"> </w:t>
      </w:r>
      <w:r>
        <w:rPr>
          <w:sz w:val="24"/>
        </w:rPr>
        <w:t>të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instrumentit</w:t>
      </w:r>
    </w:p>
    <w:p w14:paraId="04305DB1" w14:textId="77777777" w:rsidR="00D303D3" w:rsidRDefault="00000000">
      <w:pPr>
        <w:pStyle w:val="BodyText"/>
        <w:spacing w:before="42" w:line="273" w:lineRule="auto"/>
        <w:ind w:right="383"/>
      </w:pPr>
      <w:r>
        <w:t>Profilet e kërkesave kanë nevojë të përmirësohen dhe plotësohen vazhdimisht me informacione të reja ose në varësi të kërkesave të ndryshme të profesioneve. Për këtë arsye sugjerohet që:</w:t>
      </w:r>
    </w:p>
    <w:p w14:paraId="4E870254" w14:textId="77777777" w:rsidR="00D303D3" w:rsidRDefault="00000000">
      <w:pPr>
        <w:pStyle w:val="ListParagraph"/>
        <w:numPr>
          <w:ilvl w:val="0"/>
          <w:numId w:val="1"/>
        </w:numPr>
        <w:tabs>
          <w:tab w:val="left" w:pos="1456"/>
        </w:tabs>
        <w:spacing w:line="266" w:lineRule="auto"/>
        <w:ind w:right="378"/>
      </w:pPr>
      <w:r>
        <w:t xml:space="preserve">Të mbahen shënime të vazhdueshme nga eksperiencat e të gjithë palëve gjatë aplikimit të </w:t>
      </w:r>
      <w:r>
        <w:rPr>
          <w:spacing w:val="-2"/>
        </w:rPr>
        <w:t>instrumentit,</w:t>
      </w:r>
      <w:r>
        <w:rPr>
          <w:spacing w:val="-4"/>
        </w:rPr>
        <w:t xml:space="preserve"> </w:t>
      </w:r>
      <w:r>
        <w:rPr>
          <w:spacing w:val="-2"/>
        </w:rPr>
        <w:t>duke përfshirë komente</w:t>
      </w:r>
      <w:r>
        <w:rPr>
          <w:spacing w:val="-9"/>
        </w:rPr>
        <w:t xml:space="preserve"> </w:t>
      </w:r>
      <w:r>
        <w:rPr>
          <w:spacing w:val="-2"/>
        </w:rPr>
        <w:t>dhe sugjerime</w:t>
      </w:r>
      <w:r>
        <w:rPr>
          <w:spacing w:val="-3"/>
        </w:rPr>
        <w:t xml:space="preserve"> </w:t>
      </w:r>
      <w:r>
        <w:rPr>
          <w:spacing w:val="-2"/>
        </w:rPr>
        <w:t>për përmirësimin</w:t>
      </w:r>
      <w:r>
        <w:rPr>
          <w:spacing w:val="-8"/>
        </w:rPr>
        <w:t xml:space="preserve"> </w:t>
      </w:r>
      <w:r>
        <w:rPr>
          <w:spacing w:val="-2"/>
        </w:rPr>
        <w:t xml:space="preserve">e procesit të orientimit </w:t>
      </w:r>
      <w:r>
        <w:t xml:space="preserve">në karrierë. Këto sugjerime duhet të reflektohen edhe në udhëzuesin e përdorimit të </w:t>
      </w:r>
      <w:r>
        <w:rPr>
          <w:spacing w:val="-2"/>
        </w:rPr>
        <w:t>instrumentit.</w:t>
      </w:r>
    </w:p>
    <w:p w14:paraId="2C711EBE" w14:textId="77777777" w:rsidR="00D303D3" w:rsidRDefault="00000000">
      <w:pPr>
        <w:pStyle w:val="ListParagraph"/>
        <w:numPr>
          <w:ilvl w:val="0"/>
          <w:numId w:val="1"/>
        </w:numPr>
        <w:tabs>
          <w:tab w:val="left" w:pos="1456"/>
        </w:tabs>
        <w:spacing w:line="261" w:lineRule="auto"/>
        <w:ind w:right="383"/>
      </w:pPr>
      <w:r>
        <w:t>Në varësi të ofertës së institucionit AFP, mund të jetë e nevojshme të krijohen profile kërkesash për profesione të tjera. Institucionet duhet të sugjerojnë mbi profilet e reja të dëshiruara, të cilat do të mund të realizohen me ndihmën e projektit Aftësi për Punë (S4J).</w:t>
      </w:r>
    </w:p>
    <w:p w14:paraId="0AB52AC8" w14:textId="77777777" w:rsidR="00D303D3" w:rsidRDefault="00000000">
      <w:pPr>
        <w:pStyle w:val="ListParagraph"/>
        <w:numPr>
          <w:ilvl w:val="0"/>
          <w:numId w:val="1"/>
        </w:numPr>
        <w:tabs>
          <w:tab w:val="left" w:pos="1456"/>
        </w:tabs>
        <w:spacing w:line="271" w:lineRule="auto"/>
        <w:ind w:right="376"/>
      </w:pPr>
      <w:r>
        <w:t xml:space="preserve">Këshillohet që të përdoren sa më pak formate të printuara të profileve të kërkesave. </w:t>
      </w:r>
      <w:r>
        <w:rPr>
          <w:spacing w:val="-2"/>
        </w:rPr>
        <w:t>Mjaftojnë</w:t>
      </w:r>
      <w:r>
        <w:rPr>
          <w:spacing w:val="-4"/>
        </w:rPr>
        <w:t xml:space="preserve"> </w:t>
      </w:r>
      <w:r>
        <w:rPr>
          <w:spacing w:val="-2"/>
        </w:rPr>
        <w:t>vetëm</w:t>
      </w:r>
      <w:r>
        <w:rPr>
          <w:spacing w:val="-5"/>
        </w:rPr>
        <w:t xml:space="preserve"> </w:t>
      </w:r>
      <w:r>
        <w:rPr>
          <w:spacing w:val="-2"/>
        </w:rPr>
        <w:t>disa</w:t>
      </w:r>
      <w:r>
        <w:rPr>
          <w:spacing w:val="-5"/>
        </w:rPr>
        <w:t xml:space="preserve"> </w:t>
      </w:r>
      <w:r>
        <w:rPr>
          <w:spacing w:val="-2"/>
        </w:rPr>
        <w:t>kopje</w:t>
      </w:r>
      <w:r>
        <w:rPr>
          <w:spacing w:val="-4"/>
        </w:rPr>
        <w:t xml:space="preserve"> </w:t>
      </w:r>
      <w:r>
        <w:rPr>
          <w:spacing w:val="-2"/>
        </w:rPr>
        <w:t>të</w:t>
      </w:r>
      <w:r>
        <w:rPr>
          <w:spacing w:val="-8"/>
        </w:rPr>
        <w:t xml:space="preserve"> </w:t>
      </w:r>
      <w:r>
        <w:rPr>
          <w:spacing w:val="-2"/>
        </w:rPr>
        <w:t>cilat</w:t>
      </w:r>
      <w:r>
        <w:rPr>
          <w:spacing w:val="-9"/>
        </w:rPr>
        <w:t xml:space="preserve"> </w:t>
      </w:r>
      <w:r>
        <w:rPr>
          <w:spacing w:val="-2"/>
        </w:rPr>
        <w:t>vihen në</w:t>
      </w:r>
      <w:r>
        <w:rPr>
          <w:spacing w:val="-4"/>
        </w:rPr>
        <w:t xml:space="preserve"> </w:t>
      </w:r>
      <w:r>
        <w:rPr>
          <w:spacing w:val="-2"/>
        </w:rPr>
        <w:t>përdorim</w:t>
      </w:r>
      <w:r>
        <w:rPr>
          <w:spacing w:val="-8"/>
        </w:rPr>
        <w:t xml:space="preserve"> </w:t>
      </w:r>
      <w:r>
        <w:rPr>
          <w:spacing w:val="-2"/>
        </w:rPr>
        <w:t>në</w:t>
      </w:r>
      <w:r>
        <w:rPr>
          <w:spacing w:val="-8"/>
        </w:rPr>
        <w:t xml:space="preserve"> </w:t>
      </w:r>
      <w:r>
        <w:rPr>
          <w:spacing w:val="-2"/>
        </w:rPr>
        <w:t>ambjentet e</w:t>
      </w:r>
      <w:r>
        <w:rPr>
          <w:spacing w:val="-8"/>
        </w:rPr>
        <w:t xml:space="preserve"> </w:t>
      </w:r>
      <w:r>
        <w:rPr>
          <w:spacing w:val="-2"/>
        </w:rPr>
        <w:t>institucioneve</w:t>
      </w:r>
      <w:r>
        <w:rPr>
          <w:spacing w:val="-4"/>
        </w:rPr>
        <w:t xml:space="preserve"> </w:t>
      </w:r>
      <w:r>
        <w:rPr>
          <w:spacing w:val="-2"/>
        </w:rPr>
        <w:t xml:space="preserve">arsimore. </w:t>
      </w:r>
      <w:r>
        <w:t>Perdorimi i formateve elektronike eshte më i sugjeruar, pasi mundëson lehtësi në shpërndarjen</w:t>
      </w:r>
      <w:r>
        <w:rPr>
          <w:spacing w:val="-13"/>
        </w:rPr>
        <w:t xml:space="preserve"> </w:t>
      </w:r>
      <w:r>
        <w:t>te</w:t>
      </w:r>
      <w:r>
        <w:rPr>
          <w:spacing w:val="-12"/>
        </w:rPr>
        <w:t xml:space="preserve"> </w:t>
      </w:r>
      <w:r>
        <w:t>palët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interesuara</w:t>
      </w:r>
      <w:r>
        <w:rPr>
          <w:spacing w:val="-13"/>
        </w:rPr>
        <w:t xml:space="preserve"> </w:t>
      </w:r>
      <w:r>
        <w:t>dhe</w:t>
      </w:r>
      <w:r>
        <w:rPr>
          <w:spacing w:val="-12"/>
        </w:rPr>
        <w:t xml:space="preserve"> </w:t>
      </w:r>
      <w:r>
        <w:t>akses</w:t>
      </w:r>
      <w:r>
        <w:rPr>
          <w:spacing w:val="-13"/>
        </w:rPr>
        <w:t xml:space="preserve"> </w:t>
      </w:r>
      <w:r>
        <w:t>në</w:t>
      </w:r>
      <w:r>
        <w:rPr>
          <w:spacing w:val="-12"/>
        </w:rPr>
        <w:t xml:space="preserve"> </w:t>
      </w:r>
      <w:r>
        <w:t>çdo</w:t>
      </w:r>
      <w:r>
        <w:rPr>
          <w:spacing w:val="-12"/>
        </w:rPr>
        <w:t xml:space="preserve"> </w:t>
      </w:r>
      <w:r>
        <w:t>kohë.</w:t>
      </w:r>
      <w:r>
        <w:rPr>
          <w:spacing w:val="-13"/>
        </w:rPr>
        <w:t xml:space="preserve"> </w:t>
      </w:r>
      <w:r>
        <w:t>Përveç</w:t>
      </w:r>
      <w:r>
        <w:rPr>
          <w:spacing w:val="-12"/>
        </w:rPr>
        <w:t xml:space="preserve"> </w:t>
      </w:r>
      <w:r>
        <w:t>kësaj,</w:t>
      </w:r>
      <w:r>
        <w:rPr>
          <w:spacing w:val="-13"/>
        </w:rPr>
        <w:t xml:space="preserve"> </w:t>
      </w:r>
      <w:r>
        <w:t>kostot</w:t>
      </w:r>
      <w:r>
        <w:rPr>
          <w:spacing w:val="-12"/>
        </w:rPr>
        <w:t xml:space="preserve"> </w:t>
      </w:r>
      <w:r>
        <w:t>për</w:t>
      </w:r>
      <w:r>
        <w:rPr>
          <w:spacing w:val="-13"/>
        </w:rPr>
        <w:t xml:space="preserve"> </w:t>
      </w:r>
      <w:r>
        <w:t>realizimin e materialeve elektronike janë të papërfillshme në krahasim me kostot për printimin e profileve të kërkesave. Projekti Aftësi për Punë (S4J) do të mundësojë formatet elektronike, të</w:t>
      </w:r>
      <w:r>
        <w:rPr>
          <w:spacing w:val="-13"/>
        </w:rPr>
        <w:t xml:space="preserve"> </w:t>
      </w:r>
      <w:r>
        <w:t>cilat</w:t>
      </w:r>
      <w:r>
        <w:rPr>
          <w:spacing w:val="-12"/>
        </w:rPr>
        <w:t xml:space="preserve"> </w:t>
      </w:r>
      <w:r>
        <w:t>mund</w:t>
      </w:r>
      <w:r>
        <w:rPr>
          <w:spacing w:val="-12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vendosen</w:t>
      </w:r>
      <w:r>
        <w:rPr>
          <w:spacing w:val="-13"/>
        </w:rPr>
        <w:t xml:space="preserve"> </w:t>
      </w:r>
      <w:r>
        <w:t>në</w:t>
      </w:r>
      <w:r>
        <w:rPr>
          <w:spacing w:val="-8"/>
        </w:rPr>
        <w:t xml:space="preserve"> </w:t>
      </w:r>
      <w:r>
        <w:t>faqen</w:t>
      </w:r>
      <w:r>
        <w:rPr>
          <w:spacing w:val="-13"/>
        </w:rPr>
        <w:t xml:space="preserve"> </w:t>
      </w:r>
      <w:r>
        <w:t>zyrtare</w:t>
      </w:r>
      <w:r>
        <w:rPr>
          <w:spacing w:val="-12"/>
        </w:rPr>
        <w:t xml:space="preserve"> </w:t>
      </w:r>
      <w:r>
        <w:t>online</w:t>
      </w:r>
      <w:r>
        <w:rPr>
          <w:spacing w:val="-10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institucioneve</w:t>
      </w:r>
      <w:r>
        <w:rPr>
          <w:spacing w:val="-10"/>
        </w:rPr>
        <w:t xml:space="preserve"> </w:t>
      </w:r>
      <w:r>
        <w:t>arsimore,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shpërndahen me postë elektronike apo në mënyra të tjera.</w:t>
      </w:r>
    </w:p>
    <w:p w14:paraId="6336E045" w14:textId="77777777" w:rsidR="00D303D3" w:rsidRDefault="00000000">
      <w:pPr>
        <w:pStyle w:val="ListParagraph"/>
        <w:numPr>
          <w:ilvl w:val="0"/>
          <w:numId w:val="1"/>
        </w:numPr>
        <w:tabs>
          <w:tab w:val="left" w:pos="1456"/>
        </w:tabs>
        <w:spacing w:line="261" w:lineRule="auto"/>
        <w:ind w:right="376"/>
      </w:pPr>
      <w:r>
        <w:t>Të</w:t>
      </w:r>
      <w:r>
        <w:rPr>
          <w:spacing w:val="-3"/>
        </w:rPr>
        <w:t xml:space="preserve"> </w:t>
      </w:r>
      <w:r>
        <w:t>ndiqen</w:t>
      </w:r>
      <w:r>
        <w:rPr>
          <w:spacing w:val="-3"/>
        </w:rPr>
        <w:t xml:space="preserve"> </w:t>
      </w:r>
      <w:r>
        <w:t>dhe</w:t>
      </w:r>
      <w:r>
        <w:rPr>
          <w:spacing w:val="-3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maten</w:t>
      </w:r>
      <w:r>
        <w:rPr>
          <w:spacing w:val="-7"/>
        </w:rPr>
        <w:t xml:space="preserve"> </w:t>
      </w:r>
      <w:r>
        <w:t>efektet që</w:t>
      </w:r>
      <w:r>
        <w:rPr>
          <w:spacing w:val="-5"/>
        </w:rPr>
        <w:t xml:space="preserve"> </w:t>
      </w:r>
      <w:r>
        <w:t>vijnë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pasojë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perdorimit</w:t>
      </w:r>
      <w:r>
        <w:rPr>
          <w:spacing w:val="-3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këtij instrumenti.</w:t>
      </w:r>
      <w:r>
        <w:rPr>
          <w:spacing w:val="-4"/>
        </w:rPr>
        <w:t xml:space="preserve"> </w:t>
      </w:r>
      <w:r>
        <w:t>Efekte</w:t>
      </w:r>
      <w:r>
        <w:rPr>
          <w:spacing w:val="-3"/>
        </w:rPr>
        <w:t xml:space="preserve"> </w:t>
      </w:r>
      <w:r>
        <w:t>të pritshme</w:t>
      </w:r>
      <w:r>
        <w:rPr>
          <w:spacing w:val="-9"/>
        </w:rPr>
        <w:t xml:space="preserve"> </w:t>
      </w:r>
      <w:r>
        <w:t>janë:</w:t>
      </w:r>
      <w:r>
        <w:rPr>
          <w:spacing w:val="-6"/>
        </w:rPr>
        <w:t xml:space="preserve"> </w:t>
      </w:r>
      <w:r>
        <w:t>regjistrime</w:t>
      </w:r>
      <w:r>
        <w:rPr>
          <w:spacing w:val="-11"/>
        </w:rPr>
        <w:t xml:space="preserve"> </w:t>
      </w:r>
      <w:r>
        <w:t>më</w:t>
      </w:r>
      <w:r>
        <w:rPr>
          <w:spacing w:val="-11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larta</w:t>
      </w:r>
      <w:r>
        <w:rPr>
          <w:spacing w:val="-7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institucionin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AFP,</w:t>
      </w:r>
      <w:r>
        <w:rPr>
          <w:spacing w:val="-9"/>
        </w:rPr>
        <w:t xml:space="preserve"> </w:t>
      </w:r>
      <w:r>
        <w:t>ulja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braktisjes</w:t>
      </w:r>
      <w:r>
        <w:rPr>
          <w:spacing w:val="-9"/>
        </w:rPr>
        <w:t xml:space="preserve"> </w:t>
      </w:r>
      <w:r>
        <w:t>të</w:t>
      </w:r>
      <w:r>
        <w:rPr>
          <w:spacing w:val="-6"/>
        </w:rPr>
        <w:t xml:space="preserve"> </w:t>
      </w:r>
      <w:r>
        <w:t>nxënësve</w:t>
      </w:r>
      <w:r>
        <w:rPr>
          <w:spacing w:val="-6"/>
        </w:rPr>
        <w:t xml:space="preserve"> </w:t>
      </w:r>
      <w:r>
        <w:t>nga institucioni AFP, cilësi dhe rezultate më të larta të nxënësve etj.</w:t>
      </w:r>
    </w:p>
    <w:sectPr w:rsidR="00D303D3">
      <w:type w:val="continuous"/>
      <w:pgSz w:w="12240" w:h="15840"/>
      <w:pgMar w:top="146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gLiU_HKSCS-ExtB">
    <w:altName w:val="MingLiU_HKSCS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216DC"/>
    <w:multiLevelType w:val="hybridMultilevel"/>
    <w:tmpl w:val="3A4CE538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EE17878"/>
    <w:multiLevelType w:val="hybridMultilevel"/>
    <w:tmpl w:val="EFBED2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B6953"/>
    <w:multiLevelType w:val="hybridMultilevel"/>
    <w:tmpl w:val="C728B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E6CE0"/>
    <w:multiLevelType w:val="hybridMultilevel"/>
    <w:tmpl w:val="235E2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01915"/>
    <w:multiLevelType w:val="hybridMultilevel"/>
    <w:tmpl w:val="E02224DA"/>
    <w:lvl w:ilvl="0" w:tplc="06A40BEE">
      <w:start w:val="1"/>
      <w:numFmt w:val="lowerLetter"/>
      <w:lvlText w:val="%1."/>
      <w:lvlJc w:val="left"/>
      <w:pPr>
        <w:ind w:left="1456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1" w:tplc="01E88BF6">
      <w:start w:val="1"/>
      <w:numFmt w:val="lowerLetter"/>
      <w:lvlText w:val="%2."/>
      <w:lvlJc w:val="left"/>
      <w:pPr>
        <w:ind w:left="181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2" w:tplc="CF6A9342">
      <w:numFmt w:val="bullet"/>
      <w:lvlText w:val="•"/>
      <w:lvlJc w:val="left"/>
      <w:pPr>
        <w:ind w:left="2737" w:hanging="360"/>
      </w:pPr>
      <w:rPr>
        <w:rFonts w:hint="default"/>
        <w:lang w:val="sq-AL" w:eastAsia="en-US" w:bidi="ar-SA"/>
      </w:rPr>
    </w:lvl>
    <w:lvl w:ilvl="3" w:tplc="BB589DE0">
      <w:numFmt w:val="bullet"/>
      <w:lvlText w:val="•"/>
      <w:lvlJc w:val="left"/>
      <w:pPr>
        <w:ind w:left="3655" w:hanging="360"/>
      </w:pPr>
      <w:rPr>
        <w:rFonts w:hint="default"/>
        <w:lang w:val="sq-AL" w:eastAsia="en-US" w:bidi="ar-SA"/>
      </w:rPr>
    </w:lvl>
    <w:lvl w:ilvl="4" w:tplc="13C03356">
      <w:numFmt w:val="bullet"/>
      <w:lvlText w:val="•"/>
      <w:lvlJc w:val="left"/>
      <w:pPr>
        <w:ind w:left="4573" w:hanging="360"/>
      </w:pPr>
      <w:rPr>
        <w:rFonts w:hint="default"/>
        <w:lang w:val="sq-AL" w:eastAsia="en-US" w:bidi="ar-SA"/>
      </w:rPr>
    </w:lvl>
    <w:lvl w:ilvl="5" w:tplc="BD9ED940">
      <w:numFmt w:val="bullet"/>
      <w:lvlText w:val="•"/>
      <w:lvlJc w:val="left"/>
      <w:pPr>
        <w:ind w:left="5491" w:hanging="360"/>
      </w:pPr>
      <w:rPr>
        <w:rFonts w:hint="default"/>
        <w:lang w:val="sq-AL" w:eastAsia="en-US" w:bidi="ar-SA"/>
      </w:rPr>
    </w:lvl>
    <w:lvl w:ilvl="6" w:tplc="121C38EA">
      <w:numFmt w:val="bullet"/>
      <w:lvlText w:val="•"/>
      <w:lvlJc w:val="left"/>
      <w:pPr>
        <w:ind w:left="6408" w:hanging="360"/>
      </w:pPr>
      <w:rPr>
        <w:rFonts w:hint="default"/>
        <w:lang w:val="sq-AL" w:eastAsia="en-US" w:bidi="ar-SA"/>
      </w:rPr>
    </w:lvl>
    <w:lvl w:ilvl="7" w:tplc="B5120354">
      <w:numFmt w:val="bullet"/>
      <w:lvlText w:val="•"/>
      <w:lvlJc w:val="left"/>
      <w:pPr>
        <w:ind w:left="7326" w:hanging="360"/>
      </w:pPr>
      <w:rPr>
        <w:rFonts w:hint="default"/>
        <w:lang w:val="sq-AL" w:eastAsia="en-US" w:bidi="ar-SA"/>
      </w:rPr>
    </w:lvl>
    <w:lvl w:ilvl="8" w:tplc="2C4CD334">
      <w:numFmt w:val="bullet"/>
      <w:lvlText w:val="•"/>
      <w:lvlJc w:val="left"/>
      <w:pPr>
        <w:ind w:left="8244" w:hanging="360"/>
      </w:pPr>
      <w:rPr>
        <w:rFonts w:hint="default"/>
        <w:lang w:val="sq-AL" w:eastAsia="en-US" w:bidi="ar-SA"/>
      </w:rPr>
    </w:lvl>
  </w:abstractNum>
  <w:abstractNum w:abstractNumId="5" w15:restartNumberingAfterBreak="0">
    <w:nsid w:val="30F97948"/>
    <w:multiLevelType w:val="hybridMultilevel"/>
    <w:tmpl w:val="20A236DE"/>
    <w:lvl w:ilvl="0" w:tplc="FFFFFFFF">
      <w:start w:val="1"/>
      <w:numFmt w:val="lowerLetter"/>
      <w:lvlText w:val="%1."/>
      <w:lvlJc w:val="left"/>
      <w:pPr>
        <w:ind w:left="1456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1" w:tplc="04090017">
      <w:start w:val="1"/>
      <w:numFmt w:val="lowerLetter"/>
      <w:lvlText w:val="%2)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2737" w:hanging="36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655" w:hanging="36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573" w:hanging="36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5491" w:hanging="36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6408" w:hanging="36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7326" w:hanging="36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8244" w:hanging="360"/>
      </w:pPr>
      <w:rPr>
        <w:rFonts w:hint="default"/>
        <w:lang w:val="sq-AL" w:eastAsia="en-US" w:bidi="ar-SA"/>
      </w:rPr>
    </w:lvl>
  </w:abstractNum>
  <w:abstractNum w:abstractNumId="6" w15:restartNumberingAfterBreak="0">
    <w:nsid w:val="3627257B"/>
    <w:multiLevelType w:val="hybridMultilevel"/>
    <w:tmpl w:val="084467A8"/>
    <w:lvl w:ilvl="0" w:tplc="3312A56C">
      <w:numFmt w:val="bullet"/>
      <w:lvlText w:val="➢"/>
      <w:lvlJc w:val="left"/>
      <w:pPr>
        <w:ind w:left="1456" w:hanging="358"/>
      </w:pPr>
      <w:rPr>
        <w:rFonts w:ascii="MingLiU_HKSCS-ExtB" w:eastAsia="MingLiU_HKSCS-ExtB" w:hAnsi="MingLiU_HKSCS-ExtB" w:cs="MingLiU_HKSCS-ExtB" w:hint="default"/>
        <w:b w:val="0"/>
        <w:bCs w:val="0"/>
        <w:i w:val="0"/>
        <w:iCs w:val="0"/>
        <w:spacing w:val="0"/>
        <w:w w:val="79"/>
        <w:sz w:val="22"/>
        <w:szCs w:val="22"/>
        <w:lang w:val="sq-AL" w:eastAsia="en-US" w:bidi="ar-SA"/>
      </w:rPr>
    </w:lvl>
    <w:lvl w:ilvl="1" w:tplc="9CCCAFBC">
      <w:numFmt w:val="bullet"/>
      <w:lvlText w:val="•"/>
      <w:lvlJc w:val="left"/>
      <w:pPr>
        <w:ind w:left="2322" w:hanging="358"/>
      </w:pPr>
      <w:rPr>
        <w:rFonts w:hint="default"/>
        <w:lang w:val="sq-AL" w:eastAsia="en-US" w:bidi="ar-SA"/>
      </w:rPr>
    </w:lvl>
    <w:lvl w:ilvl="2" w:tplc="73C0F5A4">
      <w:numFmt w:val="bullet"/>
      <w:lvlText w:val="•"/>
      <w:lvlJc w:val="left"/>
      <w:pPr>
        <w:ind w:left="3184" w:hanging="358"/>
      </w:pPr>
      <w:rPr>
        <w:rFonts w:hint="default"/>
        <w:lang w:val="sq-AL" w:eastAsia="en-US" w:bidi="ar-SA"/>
      </w:rPr>
    </w:lvl>
    <w:lvl w:ilvl="3" w:tplc="568810AC">
      <w:numFmt w:val="bullet"/>
      <w:lvlText w:val="•"/>
      <w:lvlJc w:val="left"/>
      <w:pPr>
        <w:ind w:left="4046" w:hanging="358"/>
      </w:pPr>
      <w:rPr>
        <w:rFonts w:hint="default"/>
        <w:lang w:val="sq-AL" w:eastAsia="en-US" w:bidi="ar-SA"/>
      </w:rPr>
    </w:lvl>
    <w:lvl w:ilvl="4" w:tplc="0EF8A898">
      <w:numFmt w:val="bullet"/>
      <w:lvlText w:val="•"/>
      <w:lvlJc w:val="left"/>
      <w:pPr>
        <w:ind w:left="4908" w:hanging="358"/>
      </w:pPr>
      <w:rPr>
        <w:rFonts w:hint="default"/>
        <w:lang w:val="sq-AL" w:eastAsia="en-US" w:bidi="ar-SA"/>
      </w:rPr>
    </w:lvl>
    <w:lvl w:ilvl="5" w:tplc="445E50B4">
      <w:numFmt w:val="bullet"/>
      <w:lvlText w:val="•"/>
      <w:lvlJc w:val="left"/>
      <w:pPr>
        <w:ind w:left="5770" w:hanging="358"/>
      </w:pPr>
      <w:rPr>
        <w:rFonts w:hint="default"/>
        <w:lang w:val="sq-AL" w:eastAsia="en-US" w:bidi="ar-SA"/>
      </w:rPr>
    </w:lvl>
    <w:lvl w:ilvl="6" w:tplc="84367C92">
      <w:numFmt w:val="bullet"/>
      <w:lvlText w:val="•"/>
      <w:lvlJc w:val="left"/>
      <w:pPr>
        <w:ind w:left="6632" w:hanging="358"/>
      </w:pPr>
      <w:rPr>
        <w:rFonts w:hint="default"/>
        <w:lang w:val="sq-AL" w:eastAsia="en-US" w:bidi="ar-SA"/>
      </w:rPr>
    </w:lvl>
    <w:lvl w:ilvl="7" w:tplc="74648568">
      <w:numFmt w:val="bullet"/>
      <w:lvlText w:val="•"/>
      <w:lvlJc w:val="left"/>
      <w:pPr>
        <w:ind w:left="7494" w:hanging="358"/>
      </w:pPr>
      <w:rPr>
        <w:rFonts w:hint="default"/>
        <w:lang w:val="sq-AL" w:eastAsia="en-US" w:bidi="ar-SA"/>
      </w:rPr>
    </w:lvl>
    <w:lvl w:ilvl="8" w:tplc="495CBA68">
      <w:numFmt w:val="bullet"/>
      <w:lvlText w:val="•"/>
      <w:lvlJc w:val="left"/>
      <w:pPr>
        <w:ind w:left="8356" w:hanging="358"/>
      </w:pPr>
      <w:rPr>
        <w:rFonts w:hint="default"/>
        <w:lang w:val="sq-AL" w:eastAsia="en-US" w:bidi="ar-SA"/>
      </w:rPr>
    </w:lvl>
  </w:abstractNum>
  <w:abstractNum w:abstractNumId="7" w15:restartNumberingAfterBreak="0">
    <w:nsid w:val="3E783ECF"/>
    <w:multiLevelType w:val="hybridMultilevel"/>
    <w:tmpl w:val="A8069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A6F21"/>
    <w:multiLevelType w:val="hybridMultilevel"/>
    <w:tmpl w:val="433E223C"/>
    <w:lvl w:ilvl="0" w:tplc="A6CEA018">
      <w:start w:val="1"/>
      <w:numFmt w:val="lowerLetter"/>
      <w:lvlText w:val="%1."/>
      <w:lvlJc w:val="left"/>
      <w:pPr>
        <w:ind w:left="1456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1" w:tplc="59603110">
      <w:numFmt w:val="bullet"/>
      <w:lvlText w:val="•"/>
      <w:lvlJc w:val="left"/>
      <w:pPr>
        <w:ind w:left="2322" w:hanging="358"/>
      </w:pPr>
      <w:rPr>
        <w:rFonts w:hint="default"/>
        <w:lang w:val="sq-AL" w:eastAsia="en-US" w:bidi="ar-SA"/>
      </w:rPr>
    </w:lvl>
    <w:lvl w:ilvl="2" w:tplc="992228FC">
      <w:numFmt w:val="bullet"/>
      <w:lvlText w:val="•"/>
      <w:lvlJc w:val="left"/>
      <w:pPr>
        <w:ind w:left="3184" w:hanging="358"/>
      </w:pPr>
      <w:rPr>
        <w:rFonts w:hint="default"/>
        <w:lang w:val="sq-AL" w:eastAsia="en-US" w:bidi="ar-SA"/>
      </w:rPr>
    </w:lvl>
    <w:lvl w:ilvl="3" w:tplc="9B02197C">
      <w:numFmt w:val="bullet"/>
      <w:lvlText w:val="•"/>
      <w:lvlJc w:val="left"/>
      <w:pPr>
        <w:ind w:left="4046" w:hanging="358"/>
      </w:pPr>
      <w:rPr>
        <w:rFonts w:hint="default"/>
        <w:lang w:val="sq-AL" w:eastAsia="en-US" w:bidi="ar-SA"/>
      </w:rPr>
    </w:lvl>
    <w:lvl w:ilvl="4" w:tplc="F6C8EE88">
      <w:numFmt w:val="bullet"/>
      <w:lvlText w:val="•"/>
      <w:lvlJc w:val="left"/>
      <w:pPr>
        <w:ind w:left="4908" w:hanging="358"/>
      </w:pPr>
      <w:rPr>
        <w:rFonts w:hint="default"/>
        <w:lang w:val="sq-AL" w:eastAsia="en-US" w:bidi="ar-SA"/>
      </w:rPr>
    </w:lvl>
    <w:lvl w:ilvl="5" w:tplc="99E2129A">
      <w:numFmt w:val="bullet"/>
      <w:lvlText w:val="•"/>
      <w:lvlJc w:val="left"/>
      <w:pPr>
        <w:ind w:left="5770" w:hanging="358"/>
      </w:pPr>
      <w:rPr>
        <w:rFonts w:hint="default"/>
        <w:lang w:val="sq-AL" w:eastAsia="en-US" w:bidi="ar-SA"/>
      </w:rPr>
    </w:lvl>
    <w:lvl w:ilvl="6" w:tplc="120E048A">
      <w:numFmt w:val="bullet"/>
      <w:lvlText w:val="•"/>
      <w:lvlJc w:val="left"/>
      <w:pPr>
        <w:ind w:left="6632" w:hanging="358"/>
      </w:pPr>
      <w:rPr>
        <w:rFonts w:hint="default"/>
        <w:lang w:val="sq-AL" w:eastAsia="en-US" w:bidi="ar-SA"/>
      </w:rPr>
    </w:lvl>
    <w:lvl w:ilvl="7" w:tplc="94AAD054">
      <w:numFmt w:val="bullet"/>
      <w:lvlText w:val="•"/>
      <w:lvlJc w:val="left"/>
      <w:pPr>
        <w:ind w:left="7494" w:hanging="358"/>
      </w:pPr>
      <w:rPr>
        <w:rFonts w:hint="default"/>
        <w:lang w:val="sq-AL" w:eastAsia="en-US" w:bidi="ar-SA"/>
      </w:rPr>
    </w:lvl>
    <w:lvl w:ilvl="8" w:tplc="AFC4847C">
      <w:numFmt w:val="bullet"/>
      <w:lvlText w:val="•"/>
      <w:lvlJc w:val="left"/>
      <w:pPr>
        <w:ind w:left="8356" w:hanging="358"/>
      </w:pPr>
      <w:rPr>
        <w:rFonts w:hint="default"/>
        <w:lang w:val="sq-AL" w:eastAsia="en-US" w:bidi="ar-SA"/>
      </w:rPr>
    </w:lvl>
  </w:abstractNum>
  <w:abstractNum w:abstractNumId="9" w15:restartNumberingAfterBreak="0">
    <w:nsid w:val="6AB43AE8"/>
    <w:multiLevelType w:val="hybridMultilevel"/>
    <w:tmpl w:val="301AAE6A"/>
    <w:lvl w:ilvl="0" w:tplc="A5E6EDD4">
      <w:numFmt w:val="bullet"/>
      <w:lvlText w:val="❖"/>
      <w:lvlJc w:val="left"/>
      <w:pPr>
        <w:ind w:left="1099" w:hanging="358"/>
      </w:pPr>
      <w:rPr>
        <w:rFonts w:ascii="MingLiU_HKSCS-ExtB" w:eastAsia="MingLiU_HKSCS-ExtB" w:hAnsi="MingLiU_HKSCS-ExtB" w:cs="MingLiU_HKSCS-ExtB" w:hint="default"/>
        <w:b w:val="0"/>
        <w:bCs w:val="0"/>
        <w:i w:val="0"/>
        <w:iCs w:val="0"/>
        <w:spacing w:val="0"/>
        <w:w w:val="89"/>
        <w:sz w:val="22"/>
        <w:szCs w:val="22"/>
        <w:lang w:val="sq-AL" w:eastAsia="en-US" w:bidi="ar-SA"/>
      </w:rPr>
    </w:lvl>
    <w:lvl w:ilvl="1" w:tplc="805E27A0">
      <w:numFmt w:val="bullet"/>
      <w:lvlText w:val="•"/>
      <w:lvlJc w:val="left"/>
      <w:pPr>
        <w:ind w:left="1998" w:hanging="358"/>
      </w:pPr>
      <w:rPr>
        <w:rFonts w:hint="default"/>
        <w:lang w:val="sq-AL" w:eastAsia="en-US" w:bidi="ar-SA"/>
      </w:rPr>
    </w:lvl>
    <w:lvl w:ilvl="2" w:tplc="AB1866A4">
      <w:numFmt w:val="bullet"/>
      <w:lvlText w:val="•"/>
      <w:lvlJc w:val="left"/>
      <w:pPr>
        <w:ind w:left="2896" w:hanging="358"/>
      </w:pPr>
      <w:rPr>
        <w:rFonts w:hint="default"/>
        <w:lang w:val="sq-AL" w:eastAsia="en-US" w:bidi="ar-SA"/>
      </w:rPr>
    </w:lvl>
    <w:lvl w:ilvl="3" w:tplc="0B10CFCC">
      <w:numFmt w:val="bullet"/>
      <w:lvlText w:val="•"/>
      <w:lvlJc w:val="left"/>
      <w:pPr>
        <w:ind w:left="3794" w:hanging="358"/>
      </w:pPr>
      <w:rPr>
        <w:rFonts w:hint="default"/>
        <w:lang w:val="sq-AL" w:eastAsia="en-US" w:bidi="ar-SA"/>
      </w:rPr>
    </w:lvl>
    <w:lvl w:ilvl="4" w:tplc="4252D9D8">
      <w:numFmt w:val="bullet"/>
      <w:lvlText w:val="•"/>
      <w:lvlJc w:val="left"/>
      <w:pPr>
        <w:ind w:left="4692" w:hanging="358"/>
      </w:pPr>
      <w:rPr>
        <w:rFonts w:hint="default"/>
        <w:lang w:val="sq-AL" w:eastAsia="en-US" w:bidi="ar-SA"/>
      </w:rPr>
    </w:lvl>
    <w:lvl w:ilvl="5" w:tplc="E200C192">
      <w:numFmt w:val="bullet"/>
      <w:lvlText w:val="•"/>
      <w:lvlJc w:val="left"/>
      <w:pPr>
        <w:ind w:left="5590" w:hanging="358"/>
      </w:pPr>
      <w:rPr>
        <w:rFonts w:hint="default"/>
        <w:lang w:val="sq-AL" w:eastAsia="en-US" w:bidi="ar-SA"/>
      </w:rPr>
    </w:lvl>
    <w:lvl w:ilvl="6" w:tplc="B7E43F26">
      <w:numFmt w:val="bullet"/>
      <w:lvlText w:val="•"/>
      <w:lvlJc w:val="left"/>
      <w:pPr>
        <w:ind w:left="6488" w:hanging="358"/>
      </w:pPr>
      <w:rPr>
        <w:rFonts w:hint="default"/>
        <w:lang w:val="sq-AL" w:eastAsia="en-US" w:bidi="ar-SA"/>
      </w:rPr>
    </w:lvl>
    <w:lvl w:ilvl="7" w:tplc="004A6B66">
      <w:numFmt w:val="bullet"/>
      <w:lvlText w:val="•"/>
      <w:lvlJc w:val="left"/>
      <w:pPr>
        <w:ind w:left="7386" w:hanging="358"/>
      </w:pPr>
      <w:rPr>
        <w:rFonts w:hint="default"/>
        <w:lang w:val="sq-AL" w:eastAsia="en-US" w:bidi="ar-SA"/>
      </w:rPr>
    </w:lvl>
    <w:lvl w:ilvl="8" w:tplc="80E0B36A">
      <w:numFmt w:val="bullet"/>
      <w:lvlText w:val="•"/>
      <w:lvlJc w:val="left"/>
      <w:pPr>
        <w:ind w:left="8284" w:hanging="358"/>
      </w:pPr>
      <w:rPr>
        <w:rFonts w:hint="default"/>
        <w:lang w:val="sq-AL" w:eastAsia="en-US" w:bidi="ar-SA"/>
      </w:rPr>
    </w:lvl>
  </w:abstractNum>
  <w:abstractNum w:abstractNumId="10" w15:restartNumberingAfterBreak="0">
    <w:nsid w:val="6FEB57A6"/>
    <w:multiLevelType w:val="hybridMultilevel"/>
    <w:tmpl w:val="A2A2AC4E"/>
    <w:lvl w:ilvl="0" w:tplc="B0A42B32">
      <w:numFmt w:val="bullet"/>
      <w:lvlText w:val="❖"/>
      <w:lvlJc w:val="left"/>
      <w:pPr>
        <w:ind w:left="1099" w:hanging="358"/>
      </w:pPr>
      <w:rPr>
        <w:rFonts w:ascii="MingLiU_HKSCS-ExtB" w:eastAsia="MingLiU_HKSCS-ExtB" w:hAnsi="MingLiU_HKSCS-ExtB" w:cs="MingLiU_HKSCS-ExtB" w:hint="default"/>
        <w:b w:val="0"/>
        <w:bCs w:val="0"/>
        <w:i w:val="0"/>
        <w:iCs w:val="0"/>
        <w:spacing w:val="0"/>
        <w:w w:val="89"/>
        <w:sz w:val="22"/>
        <w:szCs w:val="22"/>
        <w:lang w:val="sq-AL" w:eastAsia="en-US" w:bidi="ar-SA"/>
      </w:rPr>
    </w:lvl>
    <w:lvl w:ilvl="1" w:tplc="A75AA1A2">
      <w:numFmt w:val="bullet"/>
      <w:lvlText w:val="•"/>
      <w:lvlJc w:val="left"/>
      <w:pPr>
        <w:ind w:left="1998" w:hanging="358"/>
      </w:pPr>
      <w:rPr>
        <w:rFonts w:hint="default"/>
        <w:lang w:val="sq-AL" w:eastAsia="en-US" w:bidi="ar-SA"/>
      </w:rPr>
    </w:lvl>
    <w:lvl w:ilvl="2" w:tplc="55F4C2A8">
      <w:numFmt w:val="bullet"/>
      <w:lvlText w:val="•"/>
      <w:lvlJc w:val="left"/>
      <w:pPr>
        <w:ind w:left="2896" w:hanging="358"/>
      </w:pPr>
      <w:rPr>
        <w:rFonts w:hint="default"/>
        <w:lang w:val="sq-AL" w:eastAsia="en-US" w:bidi="ar-SA"/>
      </w:rPr>
    </w:lvl>
    <w:lvl w:ilvl="3" w:tplc="4B567B3C">
      <w:numFmt w:val="bullet"/>
      <w:lvlText w:val="•"/>
      <w:lvlJc w:val="left"/>
      <w:pPr>
        <w:ind w:left="3794" w:hanging="358"/>
      </w:pPr>
      <w:rPr>
        <w:rFonts w:hint="default"/>
        <w:lang w:val="sq-AL" w:eastAsia="en-US" w:bidi="ar-SA"/>
      </w:rPr>
    </w:lvl>
    <w:lvl w:ilvl="4" w:tplc="51360476">
      <w:numFmt w:val="bullet"/>
      <w:lvlText w:val="•"/>
      <w:lvlJc w:val="left"/>
      <w:pPr>
        <w:ind w:left="4692" w:hanging="358"/>
      </w:pPr>
      <w:rPr>
        <w:rFonts w:hint="default"/>
        <w:lang w:val="sq-AL" w:eastAsia="en-US" w:bidi="ar-SA"/>
      </w:rPr>
    </w:lvl>
    <w:lvl w:ilvl="5" w:tplc="647C4A08">
      <w:numFmt w:val="bullet"/>
      <w:lvlText w:val="•"/>
      <w:lvlJc w:val="left"/>
      <w:pPr>
        <w:ind w:left="5590" w:hanging="358"/>
      </w:pPr>
      <w:rPr>
        <w:rFonts w:hint="default"/>
        <w:lang w:val="sq-AL" w:eastAsia="en-US" w:bidi="ar-SA"/>
      </w:rPr>
    </w:lvl>
    <w:lvl w:ilvl="6" w:tplc="73BEE34A">
      <w:numFmt w:val="bullet"/>
      <w:lvlText w:val="•"/>
      <w:lvlJc w:val="left"/>
      <w:pPr>
        <w:ind w:left="6488" w:hanging="358"/>
      </w:pPr>
      <w:rPr>
        <w:rFonts w:hint="default"/>
        <w:lang w:val="sq-AL" w:eastAsia="en-US" w:bidi="ar-SA"/>
      </w:rPr>
    </w:lvl>
    <w:lvl w:ilvl="7" w:tplc="1F78AC1A">
      <w:numFmt w:val="bullet"/>
      <w:lvlText w:val="•"/>
      <w:lvlJc w:val="left"/>
      <w:pPr>
        <w:ind w:left="7386" w:hanging="358"/>
      </w:pPr>
      <w:rPr>
        <w:rFonts w:hint="default"/>
        <w:lang w:val="sq-AL" w:eastAsia="en-US" w:bidi="ar-SA"/>
      </w:rPr>
    </w:lvl>
    <w:lvl w:ilvl="8" w:tplc="EAECE0E4">
      <w:numFmt w:val="bullet"/>
      <w:lvlText w:val="•"/>
      <w:lvlJc w:val="left"/>
      <w:pPr>
        <w:ind w:left="8284" w:hanging="358"/>
      </w:pPr>
      <w:rPr>
        <w:rFonts w:hint="default"/>
        <w:lang w:val="sq-AL" w:eastAsia="en-US" w:bidi="ar-SA"/>
      </w:rPr>
    </w:lvl>
  </w:abstractNum>
  <w:abstractNum w:abstractNumId="11" w15:restartNumberingAfterBreak="0">
    <w:nsid w:val="75B86B3C"/>
    <w:multiLevelType w:val="hybridMultilevel"/>
    <w:tmpl w:val="C92895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D915EC"/>
    <w:multiLevelType w:val="hybridMultilevel"/>
    <w:tmpl w:val="73FE57D8"/>
    <w:lvl w:ilvl="0" w:tplc="4CBE695E">
      <w:start w:val="1"/>
      <w:numFmt w:val="lowerLetter"/>
      <w:lvlText w:val="%1."/>
      <w:lvlJc w:val="left"/>
      <w:pPr>
        <w:ind w:left="1456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1" w:tplc="AFD8879A">
      <w:numFmt w:val="bullet"/>
      <w:lvlText w:val="•"/>
      <w:lvlJc w:val="left"/>
      <w:pPr>
        <w:ind w:left="2322" w:hanging="358"/>
      </w:pPr>
      <w:rPr>
        <w:rFonts w:hint="default"/>
        <w:lang w:val="sq-AL" w:eastAsia="en-US" w:bidi="ar-SA"/>
      </w:rPr>
    </w:lvl>
    <w:lvl w:ilvl="2" w:tplc="B71677AE">
      <w:numFmt w:val="bullet"/>
      <w:lvlText w:val="•"/>
      <w:lvlJc w:val="left"/>
      <w:pPr>
        <w:ind w:left="3184" w:hanging="358"/>
      </w:pPr>
      <w:rPr>
        <w:rFonts w:hint="default"/>
        <w:lang w:val="sq-AL" w:eastAsia="en-US" w:bidi="ar-SA"/>
      </w:rPr>
    </w:lvl>
    <w:lvl w:ilvl="3" w:tplc="B192A76E">
      <w:numFmt w:val="bullet"/>
      <w:lvlText w:val="•"/>
      <w:lvlJc w:val="left"/>
      <w:pPr>
        <w:ind w:left="4046" w:hanging="358"/>
      </w:pPr>
      <w:rPr>
        <w:rFonts w:hint="default"/>
        <w:lang w:val="sq-AL" w:eastAsia="en-US" w:bidi="ar-SA"/>
      </w:rPr>
    </w:lvl>
    <w:lvl w:ilvl="4" w:tplc="C91811F4">
      <w:numFmt w:val="bullet"/>
      <w:lvlText w:val="•"/>
      <w:lvlJc w:val="left"/>
      <w:pPr>
        <w:ind w:left="4908" w:hanging="358"/>
      </w:pPr>
      <w:rPr>
        <w:rFonts w:hint="default"/>
        <w:lang w:val="sq-AL" w:eastAsia="en-US" w:bidi="ar-SA"/>
      </w:rPr>
    </w:lvl>
    <w:lvl w:ilvl="5" w:tplc="38EE65E0">
      <w:numFmt w:val="bullet"/>
      <w:lvlText w:val="•"/>
      <w:lvlJc w:val="left"/>
      <w:pPr>
        <w:ind w:left="5770" w:hanging="358"/>
      </w:pPr>
      <w:rPr>
        <w:rFonts w:hint="default"/>
        <w:lang w:val="sq-AL" w:eastAsia="en-US" w:bidi="ar-SA"/>
      </w:rPr>
    </w:lvl>
    <w:lvl w:ilvl="6" w:tplc="AC908344">
      <w:numFmt w:val="bullet"/>
      <w:lvlText w:val="•"/>
      <w:lvlJc w:val="left"/>
      <w:pPr>
        <w:ind w:left="6632" w:hanging="358"/>
      </w:pPr>
      <w:rPr>
        <w:rFonts w:hint="default"/>
        <w:lang w:val="sq-AL" w:eastAsia="en-US" w:bidi="ar-SA"/>
      </w:rPr>
    </w:lvl>
    <w:lvl w:ilvl="7" w:tplc="603E86AA">
      <w:numFmt w:val="bullet"/>
      <w:lvlText w:val="•"/>
      <w:lvlJc w:val="left"/>
      <w:pPr>
        <w:ind w:left="7494" w:hanging="358"/>
      </w:pPr>
      <w:rPr>
        <w:rFonts w:hint="default"/>
        <w:lang w:val="sq-AL" w:eastAsia="en-US" w:bidi="ar-SA"/>
      </w:rPr>
    </w:lvl>
    <w:lvl w:ilvl="8" w:tplc="BB26382E">
      <w:numFmt w:val="bullet"/>
      <w:lvlText w:val="•"/>
      <w:lvlJc w:val="left"/>
      <w:pPr>
        <w:ind w:left="8356" w:hanging="358"/>
      </w:pPr>
      <w:rPr>
        <w:rFonts w:hint="default"/>
        <w:lang w:val="sq-AL" w:eastAsia="en-US" w:bidi="ar-SA"/>
      </w:rPr>
    </w:lvl>
  </w:abstractNum>
  <w:num w:numId="1" w16cid:durableId="983511050">
    <w:abstractNumId w:val="6"/>
  </w:num>
  <w:num w:numId="2" w16cid:durableId="1508595112">
    <w:abstractNumId w:val="4"/>
  </w:num>
  <w:num w:numId="3" w16cid:durableId="2062097015">
    <w:abstractNumId w:val="12"/>
  </w:num>
  <w:num w:numId="4" w16cid:durableId="1324890167">
    <w:abstractNumId w:val="9"/>
  </w:num>
  <w:num w:numId="5" w16cid:durableId="496845630">
    <w:abstractNumId w:val="10"/>
  </w:num>
  <w:num w:numId="6" w16cid:durableId="46490737">
    <w:abstractNumId w:val="8"/>
  </w:num>
  <w:num w:numId="7" w16cid:durableId="476340173">
    <w:abstractNumId w:val="0"/>
  </w:num>
  <w:num w:numId="8" w16cid:durableId="785856111">
    <w:abstractNumId w:val="1"/>
  </w:num>
  <w:num w:numId="9" w16cid:durableId="217133449">
    <w:abstractNumId w:val="2"/>
  </w:num>
  <w:num w:numId="10" w16cid:durableId="14885893">
    <w:abstractNumId w:val="3"/>
  </w:num>
  <w:num w:numId="11" w16cid:durableId="1046679744">
    <w:abstractNumId w:val="7"/>
  </w:num>
  <w:num w:numId="12" w16cid:durableId="2108307462">
    <w:abstractNumId w:val="11"/>
  </w:num>
  <w:num w:numId="13" w16cid:durableId="4729896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3D3"/>
    <w:rsid w:val="00161054"/>
    <w:rsid w:val="00172158"/>
    <w:rsid w:val="003A0F75"/>
    <w:rsid w:val="007D0402"/>
    <w:rsid w:val="00880D88"/>
    <w:rsid w:val="00954130"/>
    <w:rsid w:val="00A25E32"/>
    <w:rsid w:val="00A45C2B"/>
    <w:rsid w:val="00D303D3"/>
    <w:rsid w:val="00D60993"/>
    <w:rsid w:val="00D94227"/>
    <w:rsid w:val="00EB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001C1"/>
  <w15:docId w15:val="{2476FC81-66DE-4389-AB87-9952A7579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uiPriority w:val="9"/>
    <w:qFormat/>
    <w:rsid w:val="003A0F75"/>
    <w:pPr>
      <w:ind w:left="381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099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80D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81"/>
      <w:jc w:val="both"/>
    </w:pPr>
  </w:style>
  <w:style w:type="paragraph" w:styleId="ListParagraph">
    <w:name w:val="List Paragraph"/>
    <w:basedOn w:val="Normal"/>
    <w:uiPriority w:val="1"/>
    <w:qFormat/>
    <w:pPr>
      <w:ind w:left="1097" w:hanging="356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Heading2Char">
    <w:name w:val="Heading 2 Char"/>
    <w:basedOn w:val="DefaultParagraphFont"/>
    <w:link w:val="Heading2"/>
    <w:uiPriority w:val="9"/>
    <w:rsid w:val="00D6099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rsid w:val="00880D8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3859</Words>
  <Characters>21998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ORIENTIMI-PER-KARRIEREN-UDHEZUES-PER-OFRUESIT-E-ARSIMIT-E-FORMIMIT-PROFESIONAL.pdf</vt:lpstr>
    </vt:vector>
  </TitlesOfParts>
  <Company/>
  <LinksUpToDate>false</LinksUpToDate>
  <CharactersWithSpaces>25806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4</cp:revision>
  <dcterms:created xsi:type="dcterms:W3CDTF">2025-08-04T13:03:00Z</dcterms:created>
  <dcterms:modified xsi:type="dcterms:W3CDTF">2025-08-14T09:48:00Z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7ab55684-f625-4087-a4c1-85d837111504</vt:lpwstr>
  </property>
</Properties>
</file>