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13E6" w14:textId="138BFDC4" w:rsidR="00C10EC6" w:rsidRPr="00061003" w:rsidRDefault="00C10EC6" w:rsidP="00C10EC6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59"/>
      <w:r w:rsidRPr="00061003">
        <w:rPr>
          <w:rFonts w:ascii="Times New Roman" w:eastAsia="Times New Roman" w:hAnsi="Times New Roman" w:cs="Times New Roman"/>
          <w:color w:val="0F4761"/>
          <w:szCs w:val="32"/>
          <w:lang w:val="sq-AL"/>
        </w:rPr>
        <w:t>Kalendari i aktiviteteve të marketingut për promovimin e ofertës së re mësimore</w:t>
      </w:r>
      <w:bookmarkEnd w:id="0"/>
    </w:p>
    <w:p w14:paraId="06B650AD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B41A277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400269C0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smallCaps/>
          <w:sz w:val="22"/>
          <w:szCs w:val="22"/>
          <w:lang w:val="sq-AL"/>
        </w:rPr>
        <w:t xml:space="preserve">KALENDARI I AKTIVITETEVE TË MARKETINGUT PËR PROMOVIMIN E OFERTËS SË RE MËSIMORE </w:t>
      </w:r>
    </w:p>
    <w:p w14:paraId="379FBF45" w14:textId="77777777" w:rsidR="00C10EC6" w:rsidRPr="00061003" w:rsidRDefault="00C10EC6" w:rsidP="00C10EC6">
      <w:pPr>
        <w:spacing w:after="0" w:line="360" w:lineRule="auto"/>
        <w:jc w:val="center"/>
        <w:rPr>
          <w:rFonts w:ascii="Times New Roman" w:eastAsia="MS Mincho" w:hAnsi="Times New Roman" w:cs="Times New Roman"/>
          <w:b/>
          <w:bCs/>
          <w:smallCaps/>
          <w:sz w:val="22"/>
          <w:szCs w:val="22"/>
          <w:lang w:val="sq-AL"/>
        </w:rPr>
      </w:pPr>
    </w:p>
    <w:p w14:paraId="06798FB7" w14:textId="77777777" w:rsidR="00C10EC6" w:rsidRPr="00061003" w:rsidRDefault="00C10EC6" w:rsidP="00C10EC6">
      <w:pPr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061003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Viti shkollor _____________</w:t>
      </w:r>
    </w:p>
    <w:p w14:paraId="008B0433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02CCC26" w14:textId="77777777" w:rsidR="00C10EC6" w:rsidRPr="00061003" w:rsidRDefault="00C10EC6" w:rsidP="00C10EC6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tbl>
      <w:tblPr>
        <w:tblStyle w:val="TableGrid1"/>
        <w:tblpPr w:leftFromText="180" w:rightFromText="180" w:vertAnchor="text" w:horzAnchor="margin" w:tblpXSpec="center" w:tblpY="163"/>
        <w:tblW w:w="10564" w:type="dxa"/>
        <w:tblLook w:val="04A0" w:firstRow="1" w:lastRow="0" w:firstColumn="1" w:lastColumn="0" w:noHBand="0" w:noVBand="1"/>
      </w:tblPr>
      <w:tblGrid>
        <w:gridCol w:w="508"/>
        <w:gridCol w:w="3537"/>
        <w:gridCol w:w="1710"/>
        <w:gridCol w:w="1260"/>
        <w:gridCol w:w="1350"/>
        <w:gridCol w:w="2199"/>
      </w:tblGrid>
      <w:tr w:rsidR="00C10EC6" w:rsidRPr="00061003" w14:paraId="1F1A1E00" w14:textId="77777777" w:rsidTr="0059274C">
        <w:trPr>
          <w:trHeight w:val="601"/>
        </w:trPr>
        <w:tc>
          <w:tcPr>
            <w:tcW w:w="508" w:type="dxa"/>
          </w:tcPr>
          <w:p w14:paraId="01A0D3C8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Nr.</w:t>
            </w:r>
          </w:p>
        </w:tc>
        <w:tc>
          <w:tcPr>
            <w:tcW w:w="3537" w:type="dxa"/>
          </w:tcPr>
          <w:p w14:paraId="11E955F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Aktiviteti</w:t>
            </w:r>
          </w:p>
        </w:tc>
        <w:tc>
          <w:tcPr>
            <w:tcW w:w="1710" w:type="dxa"/>
          </w:tcPr>
          <w:p w14:paraId="3F944C1C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Objektivi</w:t>
            </w:r>
          </w:p>
        </w:tc>
        <w:tc>
          <w:tcPr>
            <w:tcW w:w="1260" w:type="dxa"/>
          </w:tcPr>
          <w:p w14:paraId="3738AFEB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Vendi</w:t>
            </w:r>
          </w:p>
        </w:tc>
        <w:tc>
          <w:tcPr>
            <w:tcW w:w="1350" w:type="dxa"/>
          </w:tcPr>
          <w:p w14:paraId="14C18F29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Koha</w:t>
            </w:r>
          </w:p>
        </w:tc>
        <w:tc>
          <w:tcPr>
            <w:tcW w:w="2199" w:type="dxa"/>
          </w:tcPr>
          <w:p w14:paraId="609DC1A1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061003">
              <w:rPr>
                <w:rFonts w:ascii="Times New Roman" w:hAnsi="Times New Roman" w:cs="Times New Roman"/>
                <w:b/>
                <w:bCs/>
                <w:lang w:val="sq-AL"/>
              </w:rPr>
              <w:t>Personi përgjegjës</w:t>
            </w:r>
          </w:p>
        </w:tc>
      </w:tr>
      <w:tr w:rsidR="00C10EC6" w:rsidRPr="00061003" w14:paraId="2ABA2174" w14:textId="77777777" w:rsidTr="0059274C">
        <w:trPr>
          <w:trHeight w:val="601"/>
        </w:trPr>
        <w:tc>
          <w:tcPr>
            <w:tcW w:w="508" w:type="dxa"/>
          </w:tcPr>
          <w:p w14:paraId="47FD97AD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66B0B21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23AD324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66F061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2C4A807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12E5D3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37423F1A" w14:textId="77777777" w:rsidTr="0059274C">
        <w:trPr>
          <w:trHeight w:val="628"/>
        </w:trPr>
        <w:tc>
          <w:tcPr>
            <w:tcW w:w="508" w:type="dxa"/>
          </w:tcPr>
          <w:p w14:paraId="41A23442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6BBAF0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93589D6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5F5B3B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DFCD05E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66D2924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9FA6E34" w14:textId="77777777" w:rsidTr="0059274C">
        <w:trPr>
          <w:trHeight w:val="601"/>
        </w:trPr>
        <w:tc>
          <w:tcPr>
            <w:tcW w:w="508" w:type="dxa"/>
          </w:tcPr>
          <w:p w14:paraId="037BA0B7" w14:textId="77777777" w:rsidR="00C10EC6" w:rsidRPr="00061003" w:rsidRDefault="00C10EC6" w:rsidP="00C10EC6">
            <w:pPr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38D13EE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E672D7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6748DAC4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FD80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4839518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2B40C1BB" w14:textId="77777777" w:rsidTr="0059274C">
        <w:trPr>
          <w:trHeight w:val="601"/>
        </w:trPr>
        <w:tc>
          <w:tcPr>
            <w:tcW w:w="508" w:type="dxa"/>
          </w:tcPr>
          <w:p w14:paraId="7762B4E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20C1FC79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4CFF749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7F298FE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881E40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2A160EC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F54F0B4" w14:textId="77777777" w:rsidTr="0059274C">
        <w:trPr>
          <w:trHeight w:val="601"/>
        </w:trPr>
        <w:tc>
          <w:tcPr>
            <w:tcW w:w="508" w:type="dxa"/>
          </w:tcPr>
          <w:p w14:paraId="6E54DE93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8EB9DB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120E807A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5163799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703DB68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A905D3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4FB39CC3" w14:textId="77777777" w:rsidTr="0059274C">
        <w:trPr>
          <w:trHeight w:val="601"/>
        </w:trPr>
        <w:tc>
          <w:tcPr>
            <w:tcW w:w="508" w:type="dxa"/>
          </w:tcPr>
          <w:p w14:paraId="58A30E8B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0271CC95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2C21AB0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B86B25F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0975CE97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078335C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10EC6" w:rsidRPr="00061003" w14:paraId="5398DCD7" w14:textId="77777777" w:rsidTr="0059274C">
        <w:trPr>
          <w:trHeight w:val="628"/>
        </w:trPr>
        <w:tc>
          <w:tcPr>
            <w:tcW w:w="508" w:type="dxa"/>
          </w:tcPr>
          <w:p w14:paraId="3891D3E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37" w:type="dxa"/>
          </w:tcPr>
          <w:p w14:paraId="4D7A6648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0" w:type="dxa"/>
          </w:tcPr>
          <w:p w14:paraId="6BB2C88C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</w:tcPr>
          <w:p w14:paraId="44C48E62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350" w:type="dxa"/>
          </w:tcPr>
          <w:p w14:paraId="43971241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2199" w:type="dxa"/>
          </w:tcPr>
          <w:p w14:paraId="15A41A7D" w14:textId="77777777" w:rsidR="00C10EC6" w:rsidRPr="00061003" w:rsidRDefault="00C10EC6" w:rsidP="00C10EC6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</w:tbl>
    <w:p w14:paraId="15F3604B" w14:textId="77777777" w:rsidR="00396FB1" w:rsidRPr="00061003" w:rsidRDefault="00396FB1">
      <w:pPr>
        <w:rPr>
          <w:rFonts w:ascii="Times New Roman" w:hAnsi="Times New Roman" w:cs="Times New Roman"/>
        </w:rPr>
      </w:pPr>
    </w:p>
    <w:sectPr w:rsidR="00396FB1" w:rsidRPr="000610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FB1"/>
    <w:rsid w:val="00061003"/>
    <w:rsid w:val="00396FB1"/>
    <w:rsid w:val="004867F9"/>
    <w:rsid w:val="00504AEF"/>
    <w:rsid w:val="009C020F"/>
    <w:rsid w:val="00A670E3"/>
    <w:rsid w:val="00B35C67"/>
    <w:rsid w:val="00B76A15"/>
    <w:rsid w:val="00C1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21585"/>
  <w15:chartTrackingRefBased/>
  <w15:docId w15:val="{9B96D192-9A59-4D29-A42A-C4187D7E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F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F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F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F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F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F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F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F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F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F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F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F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F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F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F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F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FB1"/>
    <w:rPr>
      <w:b/>
      <w:bCs/>
      <w:smallCaps/>
      <w:color w:val="2F5496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10EC6"/>
    <w:pPr>
      <w:spacing w:after="0" w:line="240" w:lineRule="auto"/>
    </w:pPr>
    <w:rPr>
      <w:rFonts w:eastAsia="MS Minch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10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2025-07-08T08:47:00Z</dcterms:created>
  <dcterms:modified xsi:type="dcterms:W3CDTF">2025-08-07T15:26:00Z</dcterms:modified>
</cp:coreProperties>
</file>