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150D" w14:textId="7F2173E4" w:rsidR="003835C3" w:rsidRPr="00BF7EA8" w:rsidRDefault="00BF7EA8" w:rsidP="00BF7EA8">
      <w:pPr>
        <w:pStyle w:val="Title"/>
        <w:jc w:val="both"/>
        <w:rPr>
          <w:rFonts w:ascii="Times New Roman" w:hAnsi="Times New Roman" w:cs="Times New Roman"/>
          <w:sz w:val="28"/>
          <w:szCs w:val="28"/>
        </w:rPr>
        <w:sectPr w:rsidR="003835C3" w:rsidRPr="00BF7EA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bookmarkStart w:id="0" w:name="_Toc181085990"/>
      <w:r w:rsidRPr="00BF7EA8">
        <w:rPr>
          <w:rFonts w:ascii="Times New Roman" w:hAnsi="Times New Roman" w:cs="Times New Roman"/>
          <w:sz w:val="28"/>
          <w:szCs w:val="28"/>
        </w:rPr>
        <w:t>Indikatorët për matjen e cilësisë Së</w:t>
      </w:r>
      <w:r w:rsidR="00CF4785" w:rsidRPr="00BF7EA8">
        <w:rPr>
          <w:rFonts w:ascii="Times New Roman" w:hAnsi="Times New Roman" w:cs="Times New Roman"/>
          <w:bCs/>
          <w:sz w:val="28"/>
          <w:szCs w:val="28"/>
        </w:rPr>
        <w:t xml:space="preserve"> SHËRBIMEVE</w:t>
      </w:r>
      <w:bookmarkEnd w:id="0"/>
    </w:p>
    <w:p w14:paraId="23C652C1" w14:textId="7946B8C1" w:rsidR="00462AC5" w:rsidRDefault="003835C3">
      <w:r>
        <w:t>Tabela e indikatorëve</w:t>
      </w:r>
    </w:p>
    <w:tbl>
      <w:tblPr>
        <w:tblStyle w:val="GridTable1Light-Accent1"/>
        <w:tblW w:w="14485" w:type="dxa"/>
        <w:tblLook w:val="04A0" w:firstRow="1" w:lastRow="0" w:firstColumn="1" w:lastColumn="0" w:noHBand="0" w:noVBand="1"/>
      </w:tblPr>
      <w:tblGrid>
        <w:gridCol w:w="2965"/>
        <w:gridCol w:w="2250"/>
        <w:gridCol w:w="4050"/>
        <w:gridCol w:w="5220"/>
      </w:tblGrid>
      <w:tr w:rsidR="003835C3" w:rsidRPr="004F3509" w14:paraId="1F31B473" w14:textId="77777777" w:rsidTr="0038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4"/>
          </w:tcPr>
          <w:p w14:paraId="48AFE6AF" w14:textId="77777777" w:rsidR="003835C3" w:rsidRPr="00AC4057" w:rsidRDefault="003835C3" w:rsidP="00AC4057">
            <w:pPr>
              <w:pStyle w:val="Heading1"/>
              <w:rPr>
                <w:rFonts w:cstheme="minorHAnsi"/>
                <w:sz w:val="22"/>
                <w:szCs w:val="22"/>
                <w:lang w:val="it-IT"/>
              </w:rPr>
            </w:pPr>
            <w:bookmarkStart w:id="1" w:name="_Toc181085991"/>
            <w:r w:rsidRPr="00AC4057">
              <w:rPr>
                <w:rFonts w:cstheme="minorHAnsi"/>
                <w:sz w:val="22"/>
                <w:szCs w:val="22"/>
                <w:lang w:val="it-IT"/>
              </w:rPr>
              <w:t>KOORDINATORI PËR ZHVILLIMIN E VAZHDUAR PROFESIONAL</w:t>
            </w:r>
            <w:bookmarkEnd w:id="1"/>
          </w:p>
        </w:tc>
      </w:tr>
      <w:tr w:rsidR="003835C3" w:rsidRPr="004F3509" w14:paraId="265A9E60" w14:textId="77777777" w:rsidTr="003835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shd w:val="clear" w:color="auto" w:fill="DBF9FF" w:themeFill="accent5" w:themeFillTint="33"/>
          </w:tcPr>
          <w:p w14:paraId="50E45055" w14:textId="77777777" w:rsidR="003835C3" w:rsidRPr="00AC4057" w:rsidRDefault="003835C3" w:rsidP="00AC4057">
            <w:pPr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i/>
                <w:iCs/>
                <w:sz w:val="22"/>
                <w:szCs w:val="22"/>
                <w:lang w:val="it-IT"/>
              </w:rPr>
              <w:t>Përmbledhje e detyrave të funksionit</w:t>
            </w:r>
          </w:p>
        </w:tc>
        <w:tc>
          <w:tcPr>
            <w:tcW w:w="2250" w:type="dxa"/>
            <w:shd w:val="clear" w:color="auto" w:fill="DBF9FF" w:themeFill="accent5" w:themeFillTint="33"/>
          </w:tcPr>
          <w:p w14:paraId="61EA9B54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Rezultati final</w:t>
            </w:r>
          </w:p>
        </w:tc>
        <w:tc>
          <w:tcPr>
            <w:tcW w:w="4050" w:type="dxa"/>
            <w:shd w:val="clear" w:color="auto" w:fill="DBF9FF" w:themeFill="accent5" w:themeFillTint="33"/>
          </w:tcPr>
          <w:p w14:paraId="0055C62D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Përfituesi/it final dhe treguesit specifikë</w:t>
            </w:r>
          </w:p>
        </w:tc>
        <w:tc>
          <w:tcPr>
            <w:tcW w:w="5220" w:type="dxa"/>
            <w:shd w:val="clear" w:color="auto" w:fill="DBF9FF" w:themeFill="accent5" w:themeFillTint="33"/>
          </w:tcPr>
          <w:p w14:paraId="75A06BF5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Pyetje të sugjeruara</w:t>
            </w:r>
          </w:p>
        </w:tc>
      </w:tr>
      <w:tr w:rsidR="003835C3" w:rsidRPr="004F3509" w14:paraId="25AD8247" w14:textId="77777777" w:rsidTr="003835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</w:tcPr>
          <w:p w14:paraId="7D7AA136" w14:textId="77777777" w:rsidR="003835C3" w:rsidRPr="00AC4057" w:rsidRDefault="003835C3" w:rsidP="003835C3">
            <w:pPr>
              <w:pStyle w:val="ListParagraph"/>
              <w:numPr>
                <w:ilvl w:val="0"/>
                <w:numId w:val="87"/>
              </w:numPr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bookmarkStart w:id="2" w:name="_Hlk158651093"/>
            <w:r w:rsidRPr="00AC4057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 xml:space="preserve">kryen analiza të rregullta të nevojave për trajnim të personelit, </w:t>
            </w:r>
          </w:p>
          <w:p w14:paraId="64879ABD" w14:textId="77777777" w:rsidR="003835C3" w:rsidRPr="00AC4057" w:rsidRDefault="003835C3" w:rsidP="003835C3">
            <w:pPr>
              <w:pStyle w:val="ListParagraph"/>
              <w:numPr>
                <w:ilvl w:val="0"/>
                <w:numId w:val="87"/>
              </w:numPr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AC4057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>i mbështet ata në vetëvlerësim dhe në përcaktimin e kërkesave për trajnim individual dhe kolektiv,</w:t>
            </w:r>
          </w:p>
          <w:p w14:paraId="414823E5" w14:textId="77777777" w:rsidR="003835C3" w:rsidRPr="00AC4057" w:rsidRDefault="003835C3" w:rsidP="003835C3">
            <w:pPr>
              <w:pStyle w:val="ListParagraph"/>
              <w:numPr>
                <w:ilvl w:val="0"/>
                <w:numId w:val="87"/>
              </w:numPr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AC4057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>zhvillon dhe zbaton një plan vjetor për aktivitetet e zhvillimit profesional,</w:t>
            </w:r>
          </w:p>
          <w:p w14:paraId="0795DCDD" w14:textId="77777777" w:rsidR="003835C3" w:rsidRPr="00AC4057" w:rsidRDefault="003835C3" w:rsidP="003835C3">
            <w:pPr>
              <w:pStyle w:val="ListParagraph"/>
              <w:numPr>
                <w:ilvl w:val="0"/>
                <w:numId w:val="87"/>
              </w:numPr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AC4057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>koordinon ekzekutimin e këtyre programeve, duke përfshirë logjistikën, proceset e kualifikimit të mësuesve dhe mirëmbajtjen e dokumentacionit,</w:t>
            </w:r>
          </w:p>
          <w:p w14:paraId="1B46C781" w14:textId="77777777" w:rsidR="003835C3" w:rsidRPr="00AC4057" w:rsidRDefault="003835C3" w:rsidP="003835C3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sz w:val="22"/>
                <w:szCs w:val="22"/>
                <w:lang w:val="sq-AL"/>
              </w:rPr>
            </w:pPr>
            <w:r w:rsidRPr="00AC4057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>ofron mbështetje për rritjen profesionale të mësuesve dhe instruktoreve të rinj.</w:t>
            </w:r>
          </w:p>
        </w:tc>
        <w:tc>
          <w:tcPr>
            <w:tcW w:w="2250" w:type="dxa"/>
            <w:vMerge w:val="restart"/>
          </w:tcPr>
          <w:p w14:paraId="056062B4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sq-AL"/>
              </w:rPr>
            </w:pPr>
            <w:r w:rsidRPr="00AC4057">
              <w:rPr>
                <w:rFonts w:cstheme="minorHAnsi"/>
                <w:sz w:val="22"/>
                <w:szCs w:val="22"/>
                <w:lang w:val="sq-AL"/>
              </w:rPr>
              <w:t>Ne përfundim të këtyre detyrave nga koordinatori: mësuesit zhvillojnë aftësitë e tyre përmes një plani të mirë ndërtuar për zhvillimin profesional</w:t>
            </w:r>
          </w:p>
          <w:p w14:paraId="5DB747C4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sq-AL"/>
              </w:rPr>
            </w:pPr>
          </w:p>
          <w:p w14:paraId="5B4902C4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sq-AL"/>
              </w:rPr>
            </w:pPr>
            <w:r w:rsidRPr="00AC4057">
              <w:rPr>
                <w:rFonts w:cstheme="minorHAnsi"/>
                <w:b/>
                <w:bCs/>
                <w:i/>
                <w:iCs/>
                <w:sz w:val="22"/>
                <w:szCs w:val="22"/>
                <w:lang w:val="sq-AL"/>
              </w:rPr>
              <w:t>Rezultati final:</w:t>
            </w:r>
            <w:r w:rsidRPr="00AC4057">
              <w:rPr>
                <w:rFonts w:cstheme="minorHAnsi"/>
                <w:sz w:val="22"/>
                <w:szCs w:val="22"/>
                <w:lang w:val="sq-AL"/>
              </w:rPr>
              <w:t xml:space="preserve"> Mësuesit arrijnë të marrin/ aftësohen me njohuritë dhe metodologjitë më të fundit për t’i zbatuar gjatë procesit mësimor.</w:t>
            </w:r>
          </w:p>
          <w:p w14:paraId="1AFC0DDE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sq-AL"/>
              </w:rPr>
            </w:pPr>
          </w:p>
        </w:tc>
        <w:tc>
          <w:tcPr>
            <w:tcW w:w="4050" w:type="dxa"/>
          </w:tcPr>
          <w:p w14:paraId="52ACD05E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b/>
                <w:bCs/>
                <w:color w:val="FF0000"/>
                <w:sz w:val="22"/>
                <w:szCs w:val="22"/>
                <w:lang w:val="de-CH"/>
              </w:rPr>
              <w:t>Mësuesit e kulturës profesionale – përfitues direkt</w:t>
            </w:r>
          </w:p>
          <w:p w14:paraId="4AC2945E" w14:textId="77777777" w:rsidR="003835C3" w:rsidRPr="003835C3" w:rsidRDefault="003835C3" w:rsidP="003835C3">
            <w:pPr>
              <w:pStyle w:val="ListParagraph"/>
              <w:numPr>
                <w:ilvl w:val="0"/>
                <w:numId w:val="82"/>
              </w:numPr>
              <w:spacing w:line="288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t>Aktivitetet e ZHVP janë në përputhje  me nevojat e mësuesve</w:t>
            </w:r>
          </w:p>
          <w:p w14:paraId="25C2BB68" w14:textId="77777777" w:rsidR="003835C3" w:rsidRPr="003835C3" w:rsidRDefault="003835C3" w:rsidP="003835C3">
            <w:pPr>
              <w:pStyle w:val="ListParagraph"/>
              <w:numPr>
                <w:ilvl w:val="0"/>
                <w:numId w:val="82"/>
              </w:numPr>
              <w:spacing w:line="288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t>Aftësitë e mësuesve janë përmirësuar nga trajnimet/aktivitetet e parashikuara në planin e ZHVP</w:t>
            </w:r>
          </w:p>
          <w:p w14:paraId="3A9C55C8" w14:textId="77777777" w:rsidR="003835C3" w:rsidRPr="003835C3" w:rsidRDefault="003835C3" w:rsidP="003835C3">
            <w:pPr>
              <w:pStyle w:val="ListParagraph"/>
              <w:numPr>
                <w:ilvl w:val="0"/>
                <w:numId w:val="82"/>
              </w:numPr>
              <w:spacing w:line="288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t>Mësuesit janë të kënaqur me mbështetjen që kanë marrë gjatë zbatimit të planit të ZHVP</w:t>
            </w:r>
          </w:p>
          <w:p w14:paraId="1A939AB2" w14:textId="77777777" w:rsidR="003835C3" w:rsidRPr="003835C3" w:rsidRDefault="003835C3" w:rsidP="003835C3">
            <w:pPr>
              <w:pStyle w:val="ListParagraph"/>
              <w:numPr>
                <w:ilvl w:val="0"/>
                <w:numId w:val="82"/>
              </w:numPr>
              <w:spacing w:line="288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t>Mësuesit aplikojnë në mësimdhënie njohuritë aftësitë, shprehitë dhe metodat e reja të mësimdhënies që kanë mësuar në trajnime dhe shkëmbime.</w:t>
            </w:r>
          </w:p>
        </w:tc>
        <w:tc>
          <w:tcPr>
            <w:tcW w:w="5220" w:type="dxa"/>
          </w:tcPr>
          <w:p w14:paraId="2BA26B9E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1. Sa përputhen programet e zhvillimit profesional të planit të ZHVP shkollës (trajnimet me kredite, trajnimet e brendshme, aktivitete të planifikuara, shkëmbime sipas planit të ZHVP-së) me nevojat tuaja si mësues? 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(1=aspak në përputhje, 5=shumë në përputhje)</w:t>
            </w:r>
          </w:p>
          <w:p w14:paraId="110754C8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2. Sa dakord jeni me pohimin "Trajnimet e ndjekura gjatë këtij viti planifikuar në planin e ZHVP-së kanë përmirësuar aftësitë e mija të mësimdhënies." 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(1=aspak dakord, 5=shumë dakord)</w:t>
            </w:r>
          </w:p>
          <w:p w14:paraId="614C41F7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3. Sa të kënaqur jeni me mbështetjen që ju është dhënë nga koordinatori i ZHVP-së gjatë zbatimit të aktiviteteve të planit të zhvillimit profesional? 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(1=shumë të pakënaqur, 5=shumë të kënaqur)</w:t>
            </w:r>
          </w:p>
          <w:p w14:paraId="458B7B3E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4. Sa i keni praktikuar: Metodat e reja të mësimdhënies të mësuara në programet e zhvillimit profesional? 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(1=aspak, 5=shumë)</w:t>
            </w:r>
          </w:p>
          <w:p w14:paraId="1303E38D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5.</w:t>
            </w: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 Sa i keni praktikuar: Aftësitë teknike të mësuara në programet e zhvillimit profesional? 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(1=aspak, 5=shumë)</w:t>
            </w:r>
          </w:p>
          <w:p w14:paraId="173D4C87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3835C3">
              <w:rPr>
                <w:rFonts w:cstheme="minorHAnsi"/>
                <w:i/>
                <w:iCs/>
                <w:sz w:val="22"/>
                <w:szCs w:val="22"/>
                <w:lang w:val="de-CH"/>
              </w:rPr>
              <w:t xml:space="preserve">6. Sa i keni praktikuar: Aftësitë ndërpersonale të mësuara në programet e zhvillimit profesional?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(1=aspak, 5=shumë)</w:t>
            </w:r>
          </w:p>
        </w:tc>
      </w:tr>
      <w:tr w:rsidR="003835C3" w:rsidRPr="004F3509" w14:paraId="01FD631B" w14:textId="77777777" w:rsidTr="003835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</w:tcPr>
          <w:p w14:paraId="0C6BB038" w14:textId="77777777" w:rsidR="003835C3" w:rsidRPr="004F3509" w:rsidRDefault="003835C3" w:rsidP="00AC40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1A540054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39D61E5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70C0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color w:val="0070C0"/>
                <w:sz w:val="22"/>
                <w:szCs w:val="22"/>
              </w:rPr>
              <w:t>Nxënësit – përfitues indirekt</w:t>
            </w:r>
          </w:p>
          <w:p w14:paraId="67C15DB0" w14:textId="77777777" w:rsidR="003835C3" w:rsidRPr="004F3509" w:rsidRDefault="003835C3" w:rsidP="003835C3">
            <w:pPr>
              <w:pStyle w:val="ListParagraph"/>
              <w:numPr>
                <w:ilvl w:val="0"/>
                <w:numId w:val="81"/>
              </w:numPr>
              <w:spacing w:line="288" w:lineRule="auto"/>
              <w:ind w:left="25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 xml:space="preserve">Nxënësit janë të kënaqur me metodat e mësimdhënies </w:t>
            </w:r>
            <w:r w:rsidRPr="004F3509">
              <w:rPr>
                <w:rFonts w:eastAsia="Times New Roman" w:cstheme="minorHAnsi"/>
                <w:sz w:val="22"/>
                <w:szCs w:val="22"/>
              </w:rPr>
              <w:t xml:space="preserve">(si p.sh., puna në grup, puna me projekte, përdorimi i teknologjisë, ndërveprimi në klasë etj.) </w:t>
            </w:r>
          </w:p>
          <w:p w14:paraId="00341E6E" w14:textId="77777777" w:rsidR="003835C3" w:rsidRPr="004F3509" w:rsidRDefault="003835C3" w:rsidP="003835C3">
            <w:pPr>
              <w:pStyle w:val="ListParagraph"/>
              <w:numPr>
                <w:ilvl w:val="0"/>
                <w:numId w:val="81"/>
              </w:numPr>
              <w:spacing w:line="288" w:lineRule="auto"/>
              <w:ind w:left="25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Nxënësit janë të kënaqur me shpeshtësinë e ndërveprimit gjatë procesit mësimor.</w:t>
            </w:r>
          </w:p>
        </w:tc>
        <w:tc>
          <w:tcPr>
            <w:tcW w:w="5220" w:type="dxa"/>
          </w:tcPr>
          <w:p w14:paraId="6A800E3E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 xml:space="preserve">1. Sa i/e kënaqur je me metodat e mësimdhënies që përdorin mësuesit në klasë (si p.sh., puna në grup, puna me projekte, përdorimi i teknologjisë, ndërveprimi në klasë etj.)?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(1=shumë i/e pakënaqur, 5=</w:t>
            </w:r>
            <w:r w:rsidRPr="004F3509">
              <w:t>s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humë i/e kënaqur)</w:t>
            </w:r>
          </w:p>
          <w:p w14:paraId="4DAF47C7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4F3509">
              <w:rPr>
                <w:rFonts w:eastAsia="Times New Roman"/>
              </w:rPr>
              <w:t>2. Gjatë orës së mësimit sa shpesh i përdorin mësuesit tuaj metodat e mëposhtme të mësimdhënies:</w:t>
            </w:r>
          </w:p>
          <w:p w14:paraId="58616AB1" w14:textId="77777777" w:rsidR="003835C3" w:rsidRPr="004F3509" w:rsidRDefault="003835C3" w:rsidP="00CF4785">
            <w:pPr>
              <w:pStyle w:val="ListParagraph"/>
              <w:numPr>
                <w:ilvl w:val="0"/>
                <w:numId w:val="91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4F3509">
              <w:rPr>
                <w:rFonts w:eastAsia="Times New Roman"/>
              </w:rPr>
              <w:t>Mësuesi jep shënime për mësimin fjalë për fjalë pjesën më të madhe të materialit mësimor (diktim)</w:t>
            </w:r>
          </w:p>
          <w:p w14:paraId="2C46FA7E" w14:textId="77777777" w:rsidR="003835C3" w:rsidRPr="004F3509" w:rsidRDefault="003835C3" w:rsidP="00CF4785">
            <w:pPr>
              <w:pStyle w:val="ListParagraph"/>
              <w:numPr>
                <w:ilvl w:val="0"/>
                <w:numId w:val="91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4F3509">
              <w:rPr>
                <w:rFonts w:eastAsia="Times New Roman"/>
              </w:rPr>
              <w:t xml:space="preserve">Nxënësve ju kërkohet të japin mendimin e tyre dhe të përfshihen në diskutime rreth temës. </w:t>
            </w:r>
          </w:p>
          <w:p w14:paraId="3A0486B8" w14:textId="77777777" w:rsidR="003835C3" w:rsidRPr="00AC4057" w:rsidRDefault="003835C3" w:rsidP="00CF4785">
            <w:pPr>
              <w:pStyle w:val="ListParagraph"/>
              <w:numPr>
                <w:ilvl w:val="0"/>
                <w:numId w:val="91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t-IT"/>
              </w:rPr>
            </w:pPr>
            <w:r w:rsidRPr="00AC4057">
              <w:rPr>
                <w:rFonts w:eastAsia="Times New Roman"/>
                <w:lang w:val="it-IT"/>
              </w:rPr>
              <w:t xml:space="preserve">Nxënësit prezantojnë punimet e tyre. </w:t>
            </w:r>
          </w:p>
          <w:p w14:paraId="5AB11D9B" w14:textId="77777777" w:rsidR="003835C3" w:rsidRPr="004F3509" w:rsidRDefault="003835C3" w:rsidP="00CF4785">
            <w:pPr>
              <w:pStyle w:val="ListParagraph"/>
              <w:numPr>
                <w:ilvl w:val="0"/>
                <w:numId w:val="91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4F3509">
              <w:rPr>
                <w:rFonts w:eastAsia="Times New Roman"/>
              </w:rPr>
              <w:t>Nxënësit punojnë me projekte</w:t>
            </w:r>
          </w:p>
          <w:p w14:paraId="57C99834" w14:textId="77777777" w:rsidR="003835C3" w:rsidRPr="003835C3" w:rsidRDefault="003835C3" w:rsidP="00CF4785">
            <w:pPr>
              <w:pStyle w:val="ListParagraph"/>
              <w:numPr>
                <w:ilvl w:val="0"/>
                <w:numId w:val="91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de-CH"/>
              </w:rPr>
            </w:pPr>
            <w:r w:rsidRPr="003835C3">
              <w:rPr>
                <w:rFonts w:eastAsia="Times New Roman"/>
                <w:lang w:val="de-CH"/>
              </w:rPr>
              <w:t>Nxënësit angazhohen në aktivitete në grup.</w:t>
            </w:r>
          </w:p>
          <w:p w14:paraId="6BE0D502" w14:textId="77777777" w:rsidR="003835C3" w:rsidRPr="003835C3" w:rsidRDefault="003835C3" w:rsidP="00CF4785">
            <w:pPr>
              <w:pStyle w:val="ListParagraph"/>
              <w:numPr>
                <w:ilvl w:val="0"/>
                <w:numId w:val="91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de-CH"/>
              </w:rPr>
            </w:pPr>
            <w:r w:rsidRPr="003835C3">
              <w:rPr>
                <w:rFonts w:eastAsia="Times New Roman"/>
                <w:lang w:val="de-CH"/>
              </w:rPr>
              <w:t>Nxënësit angazhohen në aktivitete individuale.</w:t>
            </w:r>
          </w:p>
          <w:p w14:paraId="2B58B0ED" w14:textId="77777777" w:rsidR="003835C3" w:rsidRPr="004F3509" w:rsidRDefault="003835C3" w:rsidP="00CF4785">
            <w:pPr>
              <w:pStyle w:val="ListParagraph"/>
              <w:numPr>
                <w:ilvl w:val="0"/>
                <w:numId w:val="92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3835C3">
              <w:rPr>
                <w:rFonts w:eastAsia="Times New Roman"/>
                <w:lang w:val="de-CH"/>
              </w:rPr>
              <w:t xml:space="preserve">Mësuesit përdorin pajisje teknologjike (p.sh.. </w:t>
            </w:r>
            <w:r w:rsidRPr="004F3509">
              <w:rPr>
                <w:rFonts w:eastAsia="Times New Roman"/>
              </w:rPr>
              <w:t xml:space="preserve">kompjuter, tablet etj.) </w:t>
            </w:r>
          </w:p>
          <w:p w14:paraId="0488500A" w14:textId="77777777" w:rsidR="003835C3" w:rsidRPr="004F3509" w:rsidRDefault="003835C3" w:rsidP="00CF4785">
            <w:pPr>
              <w:pStyle w:val="ListParagraph"/>
              <w:numPr>
                <w:ilvl w:val="0"/>
                <w:numId w:val="92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4F3509">
              <w:rPr>
                <w:rFonts w:eastAsia="Times New Roman"/>
              </w:rPr>
              <w:t>Nxënësit përdorin pajisje teknologjike (</w:t>
            </w:r>
            <w:proofErr w:type="gramStart"/>
            <w:r w:rsidRPr="004F3509">
              <w:rPr>
                <w:rFonts w:eastAsia="Times New Roman"/>
              </w:rPr>
              <w:t>p.sh..</w:t>
            </w:r>
            <w:proofErr w:type="gramEnd"/>
            <w:r w:rsidRPr="004F3509">
              <w:rPr>
                <w:rFonts w:eastAsia="Times New Roman"/>
              </w:rPr>
              <w:t xml:space="preserve"> kompjuter, tablet etj.)</w:t>
            </w:r>
          </w:p>
          <w:p w14:paraId="7C733E3C" w14:textId="77777777" w:rsidR="003835C3" w:rsidRPr="004F3509" w:rsidRDefault="003835C3" w:rsidP="00CF4785">
            <w:pPr>
              <w:pStyle w:val="ListParagraph"/>
              <w:numPr>
                <w:ilvl w:val="0"/>
                <w:numId w:val="92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4F3509">
              <w:rPr>
                <w:rFonts w:eastAsia="Times New Roman"/>
              </w:rPr>
              <w:t>Mësuesit përdorin platformat digjitale (Google Classroom, MesoVET etj.)</w:t>
            </w:r>
          </w:p>
          <w:p w14:paraId="6C27833F" w14:textId="77777777" w:rsidR="003835C3" w:rsidRPr="004F3509" w:rsidRDefault="003835C3" w:rsidP="00CF4785">
            <w:pPr>
              <w:pStyle w:val="ListParagraph"/>
              <w:numPr>
                <w:ilvl w:val="0"/>
                <w:numId w:val="92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4F3509">
              <w:rPr>
                <w:rFonts w:eastAsia="Times New Roman"/>
              </w:rPr>
              <w:t>Mësimi shpjegohet përmes platformave digjitale (MësoVET, video etj.)</w:t>
            </w:r>
          </w:p>
          <w:p w14:paraId="42E3070A" w14:textId="77777777" w:rsidR="003835C3" w:rsidRPr="00AC4057" w:rsidRDefault="003835C3" w:rsidP="00CF4785">
            <w:pPr>
              <w:pStyle w:val="ListParagraph"/>
              <w:numPr>
                <w:ilvl w:val="0"/>
                <w:numId w:val="92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t-IT"/>
              </w:rPr>
            </w:pPr>
            <w:r w:rsidRPr="00AC4057">
              <w:rPr>
                <w:rFonts w:eastAsia="Times New Roman"/>
                <w:lang w:val="it-IT"/>
              </w:rPr>
              <w:t>Përdoren materialet mësimore digjitale (materiale në platforma dixhitale si MesoVET)</w:t>
            </w:r>
          </w:p>
          <w:p w14:paraId="1A91EDEA" w14:textId="77777777" w:rsidR="003835C3" w:rsidRPr="00AC4057" w:rsidRDefault="003835C3" w:rsidP="00CF4785">
            <w:pPr>
              <w:pStyle w:val="ListParagraph"/>
              <w:numPr>
                <w:ilvl w:val="0"/>
                <w:numId w:val="92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it-IT"/>
              </w:rPr>
            </w:pPr>
            <w:r w:rsidRPr="00AC4057">
              <w:rPr>
                <w:rFonts w:eastAsia="Times New Roman"/>
                <w:lang w:val="it-IT"/>
              </w:rPr>
              <w:t>Ftohen lektorë të jashtëm, specialistë nga akademia ose biznesi</w:t>
            </w:r>
          </w:p>
          <w:p w14:paraId="6B60F755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</w:t>
            </w:r>
            <w:r w:rsidRPr="004F3509">
              <w:rPr>
                <w:rFonts w:eastAsia="Times New Roman"/>
                <w:i/>
                <w:iCs/>
                <w:sz w:val="20"/>
              </w:rPr>
              <w:t>asnjëherë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, 5=</w:t>
            </w:r>
            <w:r w:rsidRPr="004F3509">
              <w:rPr>
                <w:rFonts w:eastAsia="Times New Roman"/>
                <w:i/>
                <w:iCs/>
                <w:sz w:val="20"/>
              </w:rPr>
              <w:t>gjatë gjithë kohës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)</w:t>
            </w:r>
          </w:p>
        </w:tc>
      </w:tr>
    </w:tbl>
    <w:p w14:paraId="70CFB396" w14:textId="77777777" w:rsidR="003835C3" w:rsidRPr="004F3509" w:rsidRDefault="003835C3" w:rsidP="003835C3">
      <w:pPr>
        <w:rPr>
          <w:sz w:val="22"/>
          <w:szCs w:val="22"/>
        </w:rPr>
      </w:pPr>
      <w:r w:rsidRPr="004F3509">
        <w:rPr>
          <w:b/>
          <w:bCs/>
          <w:sz w:val="22"/>
          <w:szCs w:val="22"/>
        </w:rPr>
        <w:br w:type="page"/>
      </w:r>
    </w:p>
    <w:tbl>
      <w:tblPr>
        <w:tblStyle w:val="GridTable1Light-Accent1"/>
        <w:tblW w:w="14485" w:type="dxa"/>
        <w:tblLook w:val="04A0" w:firstRow="1" w:lastRow="0" w:firstColumn="1" w:lastColumn="0" w:noHBand="0" w:noVBand="1"/>
      </w:tblPr>
      <w:tblGrid>
        <w:gridCol w:w="3865"/>
        <w:gridCol w:w="2539"/>
        <w:gridCol w:w="3280"/>
        <w:gridCol w:w="4801"/>
      </w:tblGrid>
      <w:tr w:rsidR="003835C3" w:rsidRPr="004F3509" w14:paraId="2E0EC435" w14:textId="77777777" w:rsidTr="0038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4"/>
          </w:tcPr>
          <w:p w14:paraId="6B2964D9" w14:textId="77777777" w:rsidR="003835C3" w:rsidRPr="004F3509" w:rsidRDefault="003835C3" w:rsidP="00AC4057">
            <w:pPr>
              <w:pStyle w:val="Heading1"/>
              <w:rPr>
                <w:rFonts w:eastAsia="Times New Roman" w:cstheme="minorHAnsi"/>
                <w:sz w:val="22"/>
                <w:szCs w:val="22"/>
              </w:rPr>
            </w:pPr>
            <w:bookmarkStart w:id="3" w:name="_Toc181085992"/>
            <w:r w:rsidRPr="004F3509">
              <w:rPr>
                <w:rFonts w:cstheme="minorHAnsi"/>
                <w:sz w:val="22"/>
                <w:szCs w:val="22"/>
              </w:rPr>
              <w:t xml:space="preserve">KOORDINATORI PËR </w:t>
            </w:r>
            <w:r w:rsidRPr="004F3509">
              <w:rPr>
                <w:rFonts w:cstheme="minorHAnsi"/>
                <w:sz w:val="22"/>
                <w:szCs w:val="22"/>
                <w:u w:val="single"/>
              </w:rPr>
              <w:t>KURRIKULAT</w:t>
            </w:r>
            <w:bookmarkEnd w:id="3"/>
          </w:p>
        </w:tc>
      </w:tr>
      <w:tr w:rsidR="003835C3" w:rsidRPr="004F3509" w14:paraId="1D2FADDE" w14:textId="77777777" w:rsidTr="003835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DBF9FF" w:themeFill="accent5" w:themeFillTint="33"/>
          </w:tcPr>
          <w:p w14:paraId="0789E3F9" w14:textId="77777777" w:rsidR="003835C3" w:rsidRPr="00AC4057" w:rsidRDefault="003835C3" w:rsidP="00AC4057">
            <w:pPr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i/>
                <w:iCs/>
                <w:sz w:val="22"/>
                <w:szCs w:val="22"/>
                <w:lang w:val="it-IT"/>
              </w:rPr>
              <w:t>Përmbledhje e detyrave të funksionit</w:t>
            </w:r>
          </w:p>
        </w:tc>
        <w:tc>
          <w:tcPr>
            <w:tcW w:w="2539" w:type="dxa"/>
            <w:shd w:val="clear" w:color="auto" w:fill="DBF9FF" w:themeFill="accent5" w:themeFillTint="33"/>
          </w:tcPr>
          <w:p w14:paraId="4FFB7C35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Rezultati final</w:t>
            </w:r>
          </w:p>
        </w:tc>
        <w:tc>
          <w:tcPr>
            <w:tcW w:w="3280" w:type="dxa"/>
            <w:shd w:val="clear" w:color="auto" w:fill="DBF9FF" w:themeFill="accent5" w:themeFillTint="33"/>
          </w:tcPr>
          <w:p w14:paraId="7DD8D24B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Përfituesi/it final dhe treguesit specifikë</w:t>
            </w:r>
          </w:p>
        </w:tc>
        <w:tc>
          <w:tcPr>
            <w:tcW w:w="4801" w:type="dxa"/>
            <w:shd w:val="clear" w:color="auto" w:fill="DBF9FF" w:themeFill="accent5" w:themeFillTint="33"/>
          </w:tcPr>
          <w:p w14:paraId="02088DAC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Pyetje të sugjeruara</w:t>
            </w:r>
          </w:p>
        </w:tc>
      </w:tr>
      <w:tr w:rsidR="003835C3" w:rsidRPr="004F3509" w14:paraId="00BFCDF9" w14:textId="77777777" w:rsidTr="003835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Merge w:val="restart"/>
          </w:tcPr>
          <w:p w14:paraId="492DE1D6" w14:textId="77777777" w:rsidR="003835C3" w:rsidRPr="003835C3" w:rsidRDefault="003835C3" w:rsidP="003835C3">
            <w:pPr>
              <w:pStyle w:val="ListParagraph"/>
              <w:numPr>
                <w:ilvl w:val="0"/>
                <w:numId w:val="83"/>
              </w:numPr>
              <w:ind w:left="251" w:hanging="251"/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 xml:space="preserve">siguron që kurrikula të përputhet me nevojat rajonale të tregut të punës nëpërmjet përshtatjes dhe zhvillimit të vazhdueshëm, </w:t>
            </w:r>
          </w:p>
          <w:p w14:paraId="003DA477" w14:textId="77777777" w:rsidR="003835C3" w:rsidRPr="003835C3" w:rsidRDefault="003835C3" w:rsidP="003835C3">
            <w:pPr>
              <w:pStyle w:val="ListParagraph"/>
              <w:numPr>
                <w:ilvl w:val="0"/>
                <w:numId w:val="83"/>
              </w:numPr>
              <w:ind w:left="251" w:hanging="251"/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 xml:space="preserve">mbështet stafin mësimdhënës me mjetet e hartimit të planeve dhe vlerësimit mësimor, </w:t>
            </w:r>
          </w:p>
          <w:p w14:paraId="57DB14EA" w14:textId="77777777" w:rsidR="003835C3" w:rsidRPr="004F3509" w:rsidRDefault="003835C3" w:rsidP="003835C3">
            <w:pPr>
              <w:pStyle w:val="ListParagraph"/>
              <w:numPr>
                <w:ilvl w:val="0"/>
                <w:numId w:val="83"/>
              </w:numPr>
              <w:ind w:left="251" w:hanging="251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F3509">
              <w:rPr>
                <w:rFonts w:cstheme="minorHAnsi"/>
                <w:b w:val="0"/>
                <w:bCs w:val="0"/>
                <w:sz w:val="22"/>
                <w:szCs w:val="22"/>
              </w:rPr>
              <w:t>koordinon proceset e vlerësimit,</w:t>
            </w:r>
          </w:p>
          <w:p w14:paraId="0ABE2AE1" w14:textId="77777777" w:rsidR="003835C3" w:rsidRPr="004F3509" w:rsidRDefault="003835C3" w:rsidP="003835C3">
            <w:pPr>
              <w:pStyle w:val="ListParagraph"/>
              <w:numPr>
                <w:ilvl w:val="0"/>
                <w:numId w:val="83"/>
              </w:numPr>
              <w:ind w:left="251" w:hanging="251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b w:val="0"/>
                <w:bCs w:val="0"/>
                <w:sz w:val="22"/>
                <w:szCs w:val="22"/>
              </w:rPr>
              <w:t>koordinon vlerësimin e zbatueshmërinë së kurrikulës në nivel ofruesi.</w:t>
            </w:r>
          </w:p>
        </w:tc>
        <w:tc>
          <w:tcPr>
            <w:tcW w:w="2539" w:type="dxa"/>
            <w:vMerge w:val="restart"/>
          </w:tcPr>
          <w:p w14:paraId="3C7FC1BF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 xml:space="preserve">Ne përfundim te këtyre detyrave nga koordinatori: </w:t>
            </w:r>
          </w:p>
          <w:p w14:paraId="0C388538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kurrikula është në përputhje me nevojat rajonale të tregut dhe nxënësit marrin njohuritë qe ju duhen për te ardhmen.</w:t>
            </w:r>
          </w:p>
          <w:p w14:paraId="6F5B7E19" w14:textId="77777777" w:rsidR="003835C3" w:rsidRPr="004F3509" w:rsidRDefault="003835C3" w:rsidP="00AC405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4016D3C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Rezultati final:</w:t>
            </w:r>
            <w:r w:rsidRPr="004F3509">
              <w:rPr>
                <w:rFonts w:cstheme="minorHAnsi"/>
                <w:sz w:val="22"/>
                <w:szCs w:val="22"/>
              </w:rPr>
              <w:t xml:space="preserve"> Mësuesit zbërthejnë dhe përdorin kurrikula e rifreskuara si mjet për një mësimdhënie cilësore.</w:t>
            </w:r>
          </w:p>
        </w:tc>
        <w:tc>
          <w:tcPr>
            <w:tcW w:w="3280" w:type="dxa"/>
          </w:tcPr>
          <w:p w14:paraId="65C85CDA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Mësuesit – përfitues direkt</w:t>
            </w:r>
          </w:p>
          <w:p w14:paraId="529F1107" w14:textId="77777777" w:rsidR="003835C3" w:rsidRPr="004F3509" w:rsidRDefault="003835C3" w:rsidP="00CF4785">
            <w:pPr>
              <w:pStyle w:val="ListParagraph"/>
              <w:numPr>
                <w:ilvl w:val="0"/>
                <w:numId w:val="90"/>
              </w:numPr>
              <w:spacing w:line="288" w:lineRule="auto"/>
              <w:ind w:left="3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Mësuesit e kanë më të lehtë zbërthimin e kurrikulës në përputhet me nevojat rajonale të tregut të punës</w:t>
            </w:r>
          </w:p>
          <w:p w14:paraId="3B5D20B8" w14:textId="77777777" w:rsidR="003835C3" w:rsidRPr="004F3509" w:rsidRDefault="003835C3" w:rsidP="00CF4785">
            <w:pPr>
              <w:pStyle w:val="ListParagraph"/>
              <w:numPr>
                <w:ilvl w:val="0"/>
                <w:numId w:val="90"/>
              </w:numPr>
              <w:spacing w:line="288" w:lineRule="auto"/>
              <w:ind w:left="3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 xml:space="preserve">Mësuesit janë të kënaqur me mbështetjen që kanë marrë nga koordinatori i kurrikules për zbatimin e mësimdhënies </w:t>
            </w:r>
          </w:p>
        </w:tc>
        <w:tc>
          <w:tcPr>
            <w:tcW w:w="4801" w:type="dxa"/>
          </w:tcPr>
          <w:p w14:paraId="7EBD1140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 xml:space="preserve">1. Sa të lehtë e keni zbërthimin e kurrikulës me nevojat rajonale të tregut të punës në planin tuaj vjetor të mësimdhënies?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(1=aspak të lehtë, 5=shumë të lehtë);</w:t>
            </w:r>
          </w:p>
          <w:p w14:paraId="364BBF5C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 xml:space="preserve">2. Sa të lehtë e keni përgatitjen e planifikimit vjetor të mësimdhënies?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(1=aspak të lehtë, 5=shumë të lehtë);</w:t>
            </w:r>
          </w:p>
          <w:p w14:paraId="12F8F0AF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</w:rPr>
              <w:t xml:space="preserve">3. Sa të lehtë e keni përgatitjen e planifikimit ditor?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(1=aspak të lehtë, 5=shumë të lehtë);</w:t>
            </w:r>
          </w:p>
          <w:p w14:paraId="73362F41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 xml:space="preserve">4. Sa të kënaqur jeni me mbështetjen që keni marrë për zbatimin e planit të mësimdhënies gjatë vitit mësimor nga koordinatori i kurrikulës?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(1=shumë të pakënaqur, 5=shumë të kënaqur)</w:t>
            </w:r>
          </w:p>
        </w:tc>
      </w:tr>
      <w:tr w:rsidR="003835C3" w:rsidRPr="004F3509" w14:paraId="1CBAE8B8" w14:textId="77777777" w:rsidTr="003835C3">
        <w:trPr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Merge/>
          </w:tcPr>
          <w:p w14:paraId="594D7896" w14:textId="77777777" w:rsidR="003835C3" w:rsidRPr="004F3509" w:rsidRDefault="003835C3" w:rsidP="003835C3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39" w:type="dxa"/>
            <w:vMerge/>
          </w:tcPr>
          <w:p w14:paraId="0C17F600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80" w:type="dxa"/>
          </w:tcPr>
          <w:p w14:paraId="0E452556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70C0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color w:val="0070C0"/>
                <w:sz w:val="22"/>
                <w:szCs w:val="22"/>
              </w:rPr>
              <w:t>Nxënësit – përfitues indirekt</w:t>
            </w:r>
          </w:p>
          <w:p w14:paraId="0DB604B9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 xml:space="preserve">1. Nxënësit mendojnë se programi mësimor është e përshtatur me tregun e punës </w:t>
            </w:r>
          </w:p>
        </w:tc>
        <w:tc>
          <w:tcPr>
            <w:tcW w:w="4801" w:type="dxa"/>
          </w:tcPr>
          <w:p w14:paraId="1ADFF4B1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1. A mendon që çfarë mëson në shkollë do të të shërbejë për t’u futur në punë?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(1=po, 2=jo, 3=nuk e di)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br/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2. Sa e ngjashme është ajo që kërkohet në biznes me njohuritë që merr në shkollë?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(1=aspak - 5=jashtëzakonisht shumë)</w:t>
            </w:r>
          </w:p>
        </w:tc>
      </w:tr>
      <w:tr w:rsidR="003835C3" w:rsidRPr="004F3509" w14:paraId="3A178053" w14:textId="77777777" w:rsidTr="003835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Merge/>
          </w:tcPr>
          <w:p w14:paraId="497E9A15" w14:textId="77777777" w:rsidR="003835C3" w:rsidRPr="004F3509" w:rsidRDefault="003835C3" w:rsidP="003835C3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39" w:type="dxa"/>
            <w:vMerge/>
          </w:tcPr>
          <w:p w14:paraId="18E9FD29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80" w:type="dxa"/>
          </w:tcPr>
          <w:p w14:paraId="63A1C617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70C0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color w:val="0070C0"/>
                <w:sz w:val="22"/>
                <w:szCs w:val="22"/>
              </w:rPr>
              <w:t>Bizneset – përfitues indirekt</w:t>
            </w:r>
          </w:p>
          <w:p w14:paraId="50394309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1. Bizneset janë të kënaqur me njohuritë, aftësitë dhe shprehitë që kanë marrë nxënësit në shkollë</w:t>
            </w:r>
          </w:p>
          <w:p w14:paraId="3FCD9293" w14:textId="77777777" w:rsidR="003835C3" w:rsidRPr="00E116B5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pt-BR"/>
              </w:rPr>
            </w:pPr>
            <w:r w:rsidRPr="00E116B5">
              <w:rPr>
                <w:rFonts w:cstheme="minorHAnsi"/>
                <w:sz w:val="22"/>
                <w:szCs w:val="22"/>
                <w:lang w:val="pt-BR"/>
              </w:rPr>
              <w:t>2. Bizneset mendojnë se planet e praktikës profesionale janë në përshtatje me nevojat e tyre.</w:t>
            </w:r>
          </w:p>
        </w:tc>
        <w:tc>
          <w:tcPr>
            <w:tcW w:w="4801" w:type="dxa"/>
          </w:tcPr>
          <w:p w14:paraId="4C7CF73B" w14:textId="77777777" w:rsidR="003835C3" w:rsidRPr="00E116B5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pt-BR"/>
              </w:rPr>
            </w:pP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 xml:space="preserve">1. Sa të kënaqur jeni me njohuritë që nxënësit kanë marrë në shkollë? </w:t>
            </w:r>
            <w:r w:rsidRPr="00E116B5">
              <w:rPr>
                <w:rFonts w:eastAsia="Times New Roman" w:cstheme="minorHAnsi"/>
                <w:i/>
                <w:iCs/>
                <w:sz w:val="22"/>
                <w:szCs w:val="22"/>
                <w:lang w:val="pt-BR"/>
              </w:rPr>
              <w:t>(1=shumë të pakënaqur, 5=shumë të kënaqur)</w:t>
            </w:r>
          </w:p>
          <w:p w14:paraId="71256680" w14:textId="77777777" w:rsidR="003835C3" w:rsidRPr="00E116B5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pt-BR"/>
              </w:rPr>
            </w:pP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 xml:space="preserve">2. Sa të kënaqur jeni me aftësitë praktike profesionale që nxënësit kanë marrë në shkollë? </w:t>
            </w:r>
            <w:r w:rsidRPr="00E116B5">
              <w:rPr>
                <w:rFonts w:eastAsia="Times New Roman" w:cstheme="minorHAnsi"/>
                <w:i/>
                <w:iCs/>
                <w:sz w:val="22"/>
                <w:szCs w:val="22"/>
                <w:lang w:val="pt-BR"/>
              </w:rPr>
              <w:t>(1=shumë të pakënaqur, 5=shumë të kënaqur)</w:t>
            </w:r>
          </w:p>
          <w:p w14:paraId="42DA350F" w14:textId="77777777" w:rsidR="003835C3" w:rsidRPr="00E116B5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pt-BR"/>
              </w:rPr>
            </w:pP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 xml:space="preserve">3. Sa të kënaqur jeni me shprehitë dhe aftësitë personale që nxënësit kanë marrë në shkollë? </w:t>
            </w:r>
            <w:r w:rsidRPr="00E116B5">
              <w:rPr>
                <w:rFonts w:eastAsia="Times New Roman" w:cstheme="minorHAnsi"/>
                <w:i/>
                <w:iCs/>
                <w:sz w:val="22"/>
                <w:szCs w:val="22"/>
                <w:lang w:val="pt-BR"/>
              </w:rPr>
              <w:t>(1=shumë të pakënaqur, 5=shumë të kënaqur)</w:t>
            </w:r>
          </w:p>
          <w:p w14:paraId="48326454" w14:textId="77777777" w:rsidR="003835C3" w:rsidRPr="00E116B5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pt-BR"/>
              </w:rPr>
            </w:pP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 xml:space="preserve">4. Sa përputhen planet individuale të praktikës të </w:t>
            </w:r>
            <w:r w:rsidRPr="00E116B5">
              <w:rPr>
                <w:rFonts w:eastAsia="Times New Roman" w:cstheme="minorHAnsi"/>
                <w:lang w:val="pt-BR"/>
              </w:rPr>
              <w:t xml:space="preserve">nxënësve </w:t>
            </w: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 xml:space="preserve">të shkollës “_____: me nevojat e </w:t>
            </w:r>
            <w:r w:rsidRPr="00E116B5">
              <w:rPr>
                <w:rFonts w:eastAsia="Times New Roman" w:cstheme="minorHAnsi"/>
                <w:lang w:val="pt-BR"/>
              </w:rPr>
              <w:t xml:space="preserve">biznesit </w:t>
            </w: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>tuaj? (1=aspak, 5=j</w:t>
            </w:r>
            <w:r w:rsidRPr="00E116B5">
              <w:rPr>
                <w:rFonts w:eastAsia="Times New Roman" w:cstheme="minorHAnsi"/>
                <w:i/>
                <w:iCs/>
                <w:lang w:val="pt-BR"/>
              </w:rPr>
              <w:t>ashtëzakonisht s</w:t>
            </w: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>humë)</w:t>
            </w:r>
          </w:p>
          <w:p w14:paraId="503FC939" w14:textId="77777777" w:rsidR="003835C3" w:rsidRPr="00E116B5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  <w:lang w:val="pt-BR"/>
              </w:rPr>
            </w:pP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 xml:space="preserve">5. Sa përputhen planet individuale të praktikës së </w:t>
            </w:r>
            <w:r w:rsidRPr="00E116B5">
              <w:rPr>
                <w:rFonts w:eastAsia="Times New Roman" w:cstheme="minorHAnsi"/>
                <w:lang w:val="pt-BR"/>
              </w:rPr>
              <w:t xml:space="preserve">nxënësve </w:t>
            </w: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 xml:space="preserve">të shkollës “_____” me nevojat aktuale të tregut te punës në rajonin tuaj? </w:t>
            </w:r>
            <w:r w:rsidRPr="00E116B5">
              <w:rPr>
                <w:rFonts w:eastAsia="Times New Roman" w:cstheme="minorHAnsi"/>
                <w:i/>
                <w:iCs/>
                <w:sz w:val="22"/>
                <w:szCs w:val="22"/>
                <w:lang w:val="pt-BR"/>
              </w:rPr>
              <w:t>(1=aspak, 5= jashtëzakonisht shumë, 6 = nuk e vlerësoj dot, 7= nuk kam informacion)</w:t>
            </w:r>
          </w:p>
        </w:tc>
      </w:tr>
    </w:tbl>
    <w:p w14:paraId="32A2CA38" w14:textId="77777777" w:rsidR="003835C3" w:rsidRPr="004F3509" w:rsidRDefault="003835C3" w:rsidP="003835C3">
      <w:pPr>
        <w:rPr>
          <w:sz w:val="22"/>
          <w:szCs w:val="22"/>
        </w:rPr>
      </w:pPr>
      <w:r w:rsidRPr="004F3509">
        <w:rPr>
          <w:b/>
          <w:bCs/>
          <w:sz w:val="22"/>
          <w:szCs w:val="22"/>
        </w:rPr>
        <w:br w:type="page"/>
      </w:r>
    </w:p>
    <w:tbl>
      <w:tblPr>
        <w:tblStyle w:val="GridTable1Light-Accent1"/>
        <w:tblW w:w="14395" w:type="dxa"/>
        <w:tblLook w:val="04A0" w:firstRow="1" w:lastRow="0" w:firstColumn="1" w:lastColumn="0" w:noHBand="0" w:noVBand="1"/>
      </w:tblPr>
      <w:tblGrid>
        <w:gridCol w:w="3145"/>
        <w:gridCol w:w="3259"/>
        <w:gridCol w:w="3280"/>
        <w:gridCol w:w="4711"/>
      </w:tblGrid>
      <w:tr w:rsidR="003835C3" w:rsidRPr="004F3509" w14:paraId="3C1AE8FA" w14:textId="77777777" w:rsidTr="0038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5" w:type="dxa"/>
            <w:gridSpan w:val="4"/>
          </w:tcPr>
          <w:p w14:paraId="2A34868F" w14:textId="77777777" w:rsidR="003835C3" w:rsidRPr="00AC4057" w:rsidRDefault="003835C3" w:rsidP="00AC4057">
            <w:pPr>
              <w:pStyle w:val="Heading1"/>
              <w:rPr>
                <w:rFonts w:eastAsia="Times New Roman" w:cstheme="minorHAnsi"/>
                <w:sz w:val="22"/>
                <w:szCs w:val="22"/>
                <w:lang w:val="it-IT"/>
              </w:rPr>
            </w:pPr>
            <w:bookmarkStart w:id="4" w:name="_Toc181085993"/>
            <w:r w:rsidRPr="00AC4057">
              <w:rPr>
                <w:rFonts w:cstheme="minorHAnsi"/>
                <w:sz w:val="22"/>
                <w:szCs w:val="22"/>
                <w:lang w:val="it-IT"/>
              </w:rPr>
              <w:t>KOORDINATORI PËR GJURMIMIN NË NIVEL OFRUESI</w:t>
            </w:r>
            <w:bookmarkEnd w:id="4"/>
          </w:p>
        </w:tc>
      </w:tr>
      <w:tr w:rsidR="003835C3" w:rsidRPr="004F3509" w14:paraId="285BFBF2" w14:textId="77777777" w:rsidTr="003835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DBF9FF" w:themeFill="accent5" w:themeFillTint="33"/>
          </w:tcPr>
          <w:p w14:paraId="6F688E2B" w14:textId="77777777" w:rsidR="003835C3" w:rsidRPr="00AC4057" w:rsidRDefault="003835C3" w:rsidP="00AC4057">
            <w:pPr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i/>
                <w:iCs/>
                <w:sz w:val="22"/>
                <w:szCs w:val="22"/>
                <w:lang w:val="it-IT"/>
              </w:rPr>
              <w:t>Përmbledhje e detyrave të funksionit</w:t>
            </w:r>
          </w:p>
        </w:tc>
        <w:tc>
          <w:tcPr>
            <w:tcW w:w="3259" w:type="dxa"/>
            <w:shd w:val="clear" w:color="auto" w:fill="DBF9FF" w:themeFill="accent5" w:themeFillTint="33"/>
          </w:tcPr>
          <w:p w14:paraId="1922EF2D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Rezultati final</w:t>
            </w:r>
          </w:p>
        </w:tc>
        <w:tc>
          <w:tcPr>
            <w:tcW w:w="3280" w:type="dxa"/>
            <w:shd w:val="clear" w:color="auto" w:fill="DBF9FF" w:themeFill="accent5" w:themeFillTint="33"/>
          </w:tcPr>
          <w:p w14:paraId="6C3E4605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Përfituesi/it final dhe treguesit specifikë</w:t>
            </w:r>
          </w:p>
        </w:tc>
        <w:tc>
          <w:tcPr>
            <w:tcW w:w="4711" w:type="dxa"/>
            <w:shd w:val="clear" w:color="auto" w:fill="DBF9FF" w:themeFill="accent5" w:themeFillTint="33"/>
          </w:tcPr>
          <w:p w14:paraId="2C112242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Pyetje të sugjeruara</w:t>
            </w:r>
          </w:p>
        </w:tc>
      </w:tr>
      <w:tr w:rsidR="003835C3" w:rsidRPr="004F3509" w14:paraId="00DB23F4" w14:textId="77777777" w:rsidTr="003835C3">
        <w:trPr>
          <w:trHeight w:val="5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BDD2EB4" w14:textId="77777777" w:rsidR="003835C3" w:rsidRPr="003835C3" w:rsidRDefault="003835C3" w:rsidP="003835C3">
            <w:pPr>
              <w:pStyle w:val="ListParagraph"/>
              <w:numPr>
                <w:ilvl w:val="0"/>
                <w:numId w:val="88"/>
              </w:numPr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>menaxhon procesin e mbledhjes së të dhënave për gjurmimin e nxënësve pas diplomimit,</w:t>
            </w:r>
          </w:p>
          <w:p w14:paraId="1F55ADA6" w14:textId="77777777" w:rsidR="003835C3" w:rsidRPr="003835C3" w:rsidRDefault="003835C3" w:rsidP="003835C3">
            <w:pPr>
              <w:pStyle w:val="ListParagraph"/>
              <w:numPr>
                <w:ilvl w:val="0"/>
                <w:numId w:val="88"/>
              </w:numPr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>mban një bazë të dhënash të informacionit gjurmues,</w:t>
            </w:r>
          </w:p>
          <w:p w14:paraId="34F36F54" w14:textId="77777777" w:rsidR="003835C3" w:rsidRPr="004F3509" w:rsidRDefault="003835C3" w:rsidP="003835C3">
            <w:pPr>
              <w:pStyle w:val="ListParagraph"/>
              <w:numPr>
                <w:ilvl w:val="0"/>
                <w:numId w:val="88"/>
              </w:num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F3509">
              <w:rPr>
                <w:rFonts w:cstheme="minorHAnsi"/>
                <w:b w:val="0"/>
                <w:bCs w:val="0"/>
                <w:sz w:val="22"/>
                <w:szCs w:val="22"/>
              </w:rPr>
              <w:t>analizon të dhënat,</w:t>
            </w:r>
          </w:p>
          <w:p w14:paraId="7A02C1EE" w14:textId="77777777" w:rsidR="003835C3" w:rsidRPr="003835C3" w:rsidRDefault="003835C3" w:rsidP="003835C3">
            <w:pPr>
              <w:pStyle w:val="ListParagraph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b w:val="0"/>
                <w:bCs w:val="0"/>
                <w:sz w:val="22"/>
                <w:szCs w:val="22"/>
                <w:lang w:val="de-CH"/>
              </w:rPr>
              <w:t>komunikon rezultatet te palët e interesuara.</w:t>
            </w:r>
          </w:p>
        </w:tc>
        <w:tc>
          <w:tcPr>
            <w:tcW w:w="3259" w:type="dxa"/>
          </w:tcPr>
          <w:p w14:paraId="56D6AE30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t xml:space="preserve">Ne përfundim te këtyre detyrave nga koordinatori: </w:t>
            </w:r>
          </w:p>
          <w:p w14:paraId="04E5427B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t xml:space="preserve">shkolla përshtat programin e saj duke u bazuar në evidencat e gjurmimit për t’i shërbyer më mirë nxënësve. </w:t>
            </w:r>
          </w:p>
          <w:p w14:paraId="6A341065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</w:p>
          <w:p w14:paraId="6A65D6DE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b/>
                <w:bCs/>
                <w:i/>
                <w:iCs/>
                <w:sz w:val="22"/>
                <w:szCs w:val="22"/>
                <w:lang w:val="de-CH"/>
              </w:rPr>
              <w:t>Rezultati final:</w:t>
            </w:r>
            <w:r w:rsidRPr="003835C3">
              <w:rPr>
                <w:rFonts w:cstheme="minorHAnsi"/>
                <w:sz w:val="22"/>
                <w:szCs w:val="22"/>
                <w:lang w:val="de-CH"/>
              </w:rPr>
              <w:t xml:space="preserve"> Të gjitha palët/ aktorët kyç janë të informuar për shkallën e punësimit të nxënësve të shkollës, nivelin e pagave të të punësuarve dhe kohën e shpenzuar për t’u punësuar pas përfundimit të arsimit.</w:t>
            </w:r>
          </w:p>
          <w:p w14:paraId="5FF0FD3B" w14:textId="77777777" w:rsidR="003835C3" w:rsidRPr="003835C3" w:rsidDel="0093052C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t>Shkolla i përdor të dhënat e gjurmimit në aspekte të ndryshme (planifikim, orientim në karrierë, marketing, etj.,).</w:t>
            </w:r>
          </w:p>
        </w:tc>
        <w:tc>
          <w:tcPr>
            <w:tcW w:w="3280" w:type="dxa"/>
          </w:tcPr>
          <w:p w14:paraId="3B2FA091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b/>
                <w:bCs/>
                <w:color w:val="FF0000"/>
                <w:sz w:val="22"/>
                <w:szCs w:val="22"/>
                <w:lang w:val="de-CH"/>
              </w:rPr>
              <w:t>Drejtuesi dhe  Mësuesit – përfitues direkt</w:t>
            </w:r>
          </w:p>
          <w:p w14:paraId="2D2FB63D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t>1. Drejtuesit dhe mësuesit përdorin të dhënat e gjurmimit për të përmirësuar procesin mësimor dhe aktivitetet e lidhura me të.</w:t>
            </w:r>
          </w:p>
          <w:p w14:paraId="1A6F1AA7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t>2. Shkolla i përdor të dhënat e gjurmimit për përmirësimin e aktivitetit vjetor</w:t>
            </w:r>
          </w:p>
        </w:tc>
        <w:tc>
          <w:tcPr>
            <w:tcW w:w="4711" w:type="dxa"/>
          </w:tcPr>
          <w:p w14:paraId="335E4000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>1. Sa i përdor të dhënat e gjurmimit në përmirësimin e procesit mësimor dhe aktivitete të tjera si mësues? (1=aspak, 5=shumë)</w:t>
            </w:r>
          </w:p>
          <w:p w14:paraId="41CA16D8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2. Sa i përdor shkolla të dhënat e gjurmimit për përmirësimin e aktivitetit vjetor? </w:t>
            </w:r>
            <w:r w:rsidRPr="004F3509">
              <w:rPr>
                <w:rFonts w:eastAsia="Times New Roman" w:cstheme="minorHAnsi"/>
                <w:sz w:val="22"/>
                <w:szCs w:val="22"/>
              </w:rPr>
              <w:t>(1=aspak, 5=shumë)</w:t>
            </w:r>
          </w:p>
        </w:tc>
      </w:tr>
    </w:tbl>
    <w:p w14:paraId="71FF060E" w14:textId="77777777" w:rsidR="003835C3" w:rsidRPr="004F3509" w:rsidRDefault="003835C3" w:rsidP="003835C3">
      <w:pPr>
        <w:rPr>
          <w:sz w:val="22"/>
          <w:szCs w:val="22"/>
        </w:rPr>
      </w:pPr>
      <w:r w:rsidRPr="004F3509">
        <w:rPr>
          <w:sz w:val="22"/>
          <w:szCs w:val="22"/>
        </w:rPr>
        <w:br w:type="page"/>
      </w:r>
    </w:p>
    <w:tbl>
      <w:tblPr>
        <w:tblStyle w:val="GridTable1Light-Accent1"/>
        <w:tblW w:w="14305" w:type="dxa"/>
        <w:tblLook w:val="04A0" w:firstRow="1" w:lastRow="0" w:firstColumn="1" w:lastColumn="0" w:noHBand="0" w:noVBand="1"/>
      </w:tblPr>
      <w:tblGrid>
        <w:gridCol w:w="2425"/>
        <w:gridCol w:w="1980"/>
        <w:gridCol w:w="3330"/>
        <w:gridCol w:w="6570"/>
      </w:tblGrid>
      <w:tr w:rsidR="003835C3" w:rsidRPr="004F3509" w14:paraId="6BF74D00" w14:textId="77777777" w:rsidTr="0038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5" w:type="dxa"/>
            <w:gridSpan w:val="4"/>
          </w:tcPr>
          <w:p w14:paraId="5F982CB0" w14:textId="77777777" w:rsidR="003835C3" w:rsidRPr="00AC4057" w:rsidRDefault="003835C3" w:rsidP="00AC4057">
            <w:pPr>
              <w:pStyle w:val="Heading1"/>
              <w:rPr>
                <w:rFonts w:cstheme="minorHAnsi"/>
                <w:sz w:val="22"/>
                <w:szCs w:val="22"/>
                <w:lang w:val="it-IT"/>
              </w:rPr>
            </w:pPr>
            <w:bookmarkStart w:id="5" w:name="_Toc181085994"/>
            <w:r w:rsidRPr="00AC4057">
              <w:rPr>
                <w:rFonts w:cstheme="minorHAnsi"/>
                <w:sz w:val="22"/>
                <w:szCs w:val="22"/>
                <w:lang w:val="it-IT"/>
              </w:rPr>
              <w:t>KOORDINATORI PËR MARRËDHËNIET ME BIZNESIN</w:t>
            </w:r>
            <w:bookmarkEnd w:id="5"/>
          </w:p>
        </w:tc>
      </w:tr>
      <w:tr w:rsidR="003835C3" w:rsidRPr="004F3509" w14:paraId="1CCDE73C" w14:textId="77777777" w:rsidTr="003835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DBF9FF" w:themeFill="accent5" w:themeFillTint="33"/>
          </w:tcPr>
          <w:p w14:paraId="0951FCE1" w14:textId="77777777" w:rsidR="003835C3" w:rsidRPr="00AC4057" w:rsidRDefault="003835C3" w:rsidP="00AC4057">
            <w:pPr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i/>
                <w:iCs/>
                <w:sz w:val="22"/>
                <w:szCs w:val="22"/>
                <w:lang w:val="it-IT"/>
              </w:rPr>
              <w:t>Përmbledhje e detyrave të funksionit</w:t>
            </w:r>
          </w:p>
        </w:tc>
        <w:tc>
          <w:tcPr>
            <w:tcW w:w="1980" w:type="dxa"/>
            <w:shd w:val="clear" w:color="auto" w:fill="DBF9FF" w:themeFill="accent5" w:themeFillTint="33"/>
          </w:tcPr>
          <w:p w14:paraId="295EEB3A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Rezultati final</w:t>
            </w:r>
          </w:p>
        </w:tc>
        <w:tc>
          <w:tcPr>
            <w:tcW w:w="3330" w:type="dxa"/>
            <w:shd w:val="clear" w:color="auto" w:fill="DBF9FF" w:themeFill="accent5" w:themeFillTint="33"/>
          </w:tcPr>
          <w:p w14:paraId="3972DF58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Përfituesi/it final dhe treguesit specifikë</w:t>
            </w:r>
          </w:p>
        </w:tc>
        <w:tc>
          <w:tcPr>
            <w:tcW w:w="6570" w:type="dxa"/>
            <w:shd w:val="clear" w:color="auto" w:fill="DBF9FF" w:themeFill="accent5" w:themeFillTint="33"/>
          </w:tcPr>
          <w:p w14:paraId="06EF138E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Pyetje të sugjeruara</w:t>
            </w:r>
          </w:p>
        </w:tc>
      </w:tr>
      <w:tr w:rsidR="003835C3" w:rsidRPr="004F3509" w14:paraId="29849EFF" w14:textId="77777777" w:rsidTr="003835C3">
        <w:trPr>
          <w:trHeight w:val="3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Merge w:val="restart"/>
          </w:tcPr>
          <w:p w14:paraId="222CA890" w14:textId="77777777" w:rsidR="003835C3" w:rsidRPr="00AC4057" w:rsidRDefault="003835C3" w:rsidP="003835C3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AC4057"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  <w:t xml:space="preserve">zgjeron dhe mirëmban rrjetin e bizneseve, </w:t>
            </w:r>
          </w:p>
          <w:p w14:paraId="264B65E5" w14:textId="77777777" w:rsidR="003835C3" w:rsidRPr="004F3509" w:rsidRDefault="003835C3" w:rsidP="003835C3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F3509">
              <w:rPr>
                <w:rFonts w:cstheme="minorHAnsi"/>
                <w:b w:val="0"/>
                <w:bCs w:val="0"/>
                <w:sz w:val="22"/>
                <w:szCs w:val="22"/>
              </w:rPr>
              <w:t xml:space="preserve">identifikon biznese të reja, </w:t>
            </w:r>
          </w:p>
          <w:p w14:paraId="3590C3E8" w14:textId="77777777" w:rsidR="003835C3" w:rsidRPr="004F3509" w:rsidRDefault="003835C3" w:rsidP="003835C3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F3509">
              <w:rPr>
                <w:rFonts w:cstheme="minorHAnsi"/>
                <w:b w:val="0"/>
                <w:bCs w:val="0"/>
                <w:sz w:val="22"/>
                <w:szCs w:val="22"/>
              </w:rPr>
              <w:t>menaxhon një data bazë të detajuar të kontakteve dhe përputhjes së nevojave të trajnimit të nxënësve me mundësitë e biznesit,</w:t>
            </w:r>
          </w:p>
          <w:p w14:paraId="0DB85A39" w14:textId="77777777" w:rsidR="003835C3" w:rsidRPr="004F3509" w:rsidRDefault="003835C3" w:rsidP="003835C3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F3509">
              <w:rPr>
                <w:rFonts w:cstheme="minorHAnsi"/>
                <w:b w:val="0"/>
                <w:bCs w:val="0"/>
                <w:sz w:val="22"/>
                <w:szCs w:val="22"/>
              </w:rPr>
              <w:t xml:space="preserve">lehtëson praktikat profesionale, </w:t>
            </w:r>
          </w:p>
          <w:p w14:paraId="746A065C" w14:textId="77777777" w:rsidR="003835C3" w:rsidRPr="00AC4057" w:rsidRDefault="003835C3" w:rsidP="003835C3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b w:val="0"/>
                <w:bCs w:val="0"/>
                <w:sz w:val="22"/>
                <w:szCs w:val="22"/>
                <w:lang w:val="it-IT"/>
              </w:rPr>
              <w:t xml:space="preserve">monitoron ecurinë e praktikës profesionale të nxënësve, </w:t>
            </w:r>
          </w:p>
          <w:p w14:paraId="2282E678" w14:textId="77777777" w:rsidR="003835C3" w:rsidRPr="00AC4057" w:rsidRDefault="003835C3" w:rsidP="003835C3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b w:val="0"/>
                <w:bCs w:val="0"/>
                <w:sz w:val="22"/>
                <w:szCs w:val="22"/>
                <w:lang w:val="it-IT"/>
              </w:rPr>
              <w:t>promovon ofertën e arsimit profesional te bizneset dhe partnerët rajonalë për të përmirësuar bashkëpunimin dhe përafrimin me tendencat e reja.</w:t>
            </w:r>
          </w:p>
        </w:tc>
        <w:tc>
          <w:tcPr>
            <w:tcW w:w="1980" w:type="dxa"/>
            <w:vMerge w:val="restart"/>
          </w:tcPr>
          <w:p w14:paraId="12D04491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 xml:space="preserve">Ne përfundim te këtyre detyrave nga koordinatori: </w:t>
            </w:r>
          </w:p>
          <w:p w14:paraId="5AE32047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ndërlidhet edukimi profesional dhe tregu i punës (kërkesë – oferte).</w:t>
            </w:r>
          </w:p>
          <w:p w14:paraId="565A2712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</w:p>
          <w:p w14:paraId="5B99D13A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b/>
                <w:bCs/>
                <w:i/>
                <w:iCs/>
                <w:sz w:val="22"/>
                <w:szCs w:val="22"/>
                <w:lang w:val="it-IT"/>
              </w:rPr>
              <w:t>Rezultati final:</w:t>
            </w:r>
            <w:r w:rsidRPr="00AC4057">
              <w:rPr>
                <w:rFonts w:cstheme="minorHAnsi"/>
                <w:sz w:val="22"/>
                <w:szCs w:val="22"/>
                <w:lang w:val="it-IT"/>
              </w:rPr>
              <w:t xml:space="preserve"> Nxënësit rrisin mundësinë për punësim pas diplomimit dhe shkolla përmirëson ofertën në bazë të kërkesës.</w:t>
            </w:r>
          </w:p>
        </w:tc>
        <w:tc>
          <w:tcPr>
            <w:tcW w:w="3330" w:type="dxa"/>
          </w:tcPr>
          <w:p w14:paraId="36FC894B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FF0000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b/>
                <w:bCs/>
                <w:i/>
                <w:iCs/>
                <w:color w:val="FF0000"/>
                <w:sz w:val="22"/>
                <w:szCs w:val="22"/>
                <w:lang w:val="it-IT"/>
              </w:rPr>
              <w:t>Nxënësit – përfitues direkt</w:t>
            </w:r>
          </w:p>
          <w:p w14:paraId="112BD951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i/>
                <w:sz w:val="22"/>
                <w:szCs w:val="22"/>
                <w:lang w:val="it-IT"/>
              </w:rPr>
              <w:t>1.</w:t>
            </w:r>
            <w:r w:rsidRPr="00AC4057">
              <w:rPr>
                <w:rFonts w:cstheme="minorHAnsi"/>
                <w:sz w:val="22"/>
                <w:szCs w:val="22"/>
                <w:lang w:val="it-IT"/>
              </w:rPr>
              <w:t>Niveli i kënaqësisë së nxënësve me mundësitë që ofron shkolla për praktikë profesionale në biznes.</w:t>
            </w:r>
          </w:p>
          <w:p w14:paraId="5A3CAE73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2. Niveli i kënaqësisë së nxënësve me realizimin e praktikës profesionale në biznes sipas planit të praktikës.</w:t>
            </w:r>
          </w:p>
        </w:tc>
        <w:tc>
          <w:tcPr>
            <w:tcW w:w="6570" w:type="dxa"/>
          </w:tcPr>
          <w:p w14:paraId="64FD4A31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1. A keni zhvilluar praktikë profesionale pranë një biznesi? (Po, Jo) (pyetje filtruese - Demografi)</w:t>
            </w:r>
          </w:p>
          <w:p w14:paraId="64142087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2. Sa i/e kënaqur je me: Mundësitë që ofron shkolla për praktikë profesionale në biznes?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(1=shumë i/e pakënaqur, 5=shumë i/e kënaqur)</w:t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br/>
              <w:t xml:space="preserve">3. Sa i/e kënaqur je me: Realizimin e praktikës profesionale në biznes sipas planit të praktikës?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(1=shumë i/e pakënaqur, 5=shumë i/e kënaqur)</w:t>
            </w:r>
          </w:p>
          <w:p w14:paraId="7330B601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4. Sa i/e kënaqur je me:</w:t>
            </w:r>
          </w:p>
          <w:p w14:paraId="2EC331D6" w14:textId="77777777" w:rsidR="003835C3" w:rsidRPr="00AC4057" w:rsidRDefault="003835C3" w:rsidP="00CF4785">
            <w:pPr>
              <w:pStyle w:val="ListParagraph"/>
              <w:numPr>
                <w:ilvl w:val="0"/>
                <w:numId w:val="93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Kohën e vëmendjen që të kushton mentori/stafi i biznesit.</w:t>
            </w:r>
          </w:p>
          <w:p w14:paraId="115BA0C2" w14:textId="77777777" w:rsidR="003835C3" w:rsidRPr="00AC4057" w:rsidRDefault="003835C3" w:rsidP="00CF4785">
            <w:pPr>
              <w:pStyle w:val="ListParagraph"/>
              <w:numPr>
                <w:ilvl w:val="0"/>
                <w:numId w:val="93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Kohën e vëmendjen që të kushton mësimdhënësi i praktikës profesionale gjatë praktikës profesionale në biznes.</w:t>
            </w:r>
          </w:p>
          <w:p w14:paraId="0332E6EE" w14:textId="77777777" w:rsidR="003835C3" w:rsidRPr="00AC4057" w:rsidRDefault="003835C3" w:rsidP="00CF4785">
            <w:pPr>
              <w:pStyle w:val="ListParagraph"/>
              <w:numPr>
                <w:ilvl w:val="0"/>
                <w:numId w:val="93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Atë çfarë mëson në praktikë.</w:t>
            </w:r>
          </w:p>
          <w:p w14:paraId="52D1F1A1" w14:textId="77777777" w:rsidR="003835C3" w:rsidRPr="00AC4057" w:rsidRDefault="003835C3" w:rsidP="00CF4785">
            <w:pPr>
              <w:pStyle w:val="ListParagraph"/>
              <w:numPr>
                <w:ilvl w:val="0"/>
                <w:numId w:val="93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Marrëdhëniet me stafin e biznesit.</w:t>
            </w:r>
          </w:p>
          <w:p w14:paraId="5B2F9E08" w14:textId="77777777" w:rsidR="003835C3" w:rsidRPr="00AC4057" w:rsidRDefault="003835C3" w:rsidP="00CF4785">
            <w:pPr>
              <w:pStyle w:val="ListParagraph"/>
              <w:numPr>
                <w:ilvl w:val="0"/>
                <w:numId w:val="93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Mundësinë që të ofron biznesi për punë me kohë të pjesshme.</w:t>
            </w:r>
          </w:p>
          <w:p w14:paraId="4CCE8301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(1=shumë i/e pakënaqur, 5=shumë i/e kënaqur)</w:t>
            </w:r>
          </w:p>
        </w:tc>
      </w:tr>
      <w:tr w:rsidR="003835C3" w:rsidRPr="004F3509" w14:paraId="34565AE9" w14:textId="77777777" w:rsidTr="003835C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Merge/>
          </w:tcPr>
          <w:p w14:paraId="5FD46A1C" w14:textId="77777777" w:rsidR="003835C3" w:rsidRPr="00AC4057" w:rsidRDefault="003835C3" w:rsidP="003835C3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1980" w:type="dxa"/>
            <w:vMerge/>
          </w:tcPr>
          <w:p w14:paraId="72F7AD54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3330" w:type="dxa"/>
          </w:tcPr>
          <w:p w14:paraId="22C164B5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color w:val="FF0000"/>
                <w:sz w:val="22"/>
                <w:szCs w:val="22"/>
              </w:rPr>
              <w:t>Bizneset – përfitues direkt</w:t>
            </w:r>
          </w:p>
          <w:p w14:paraId="70412A86" w14:textId="77777777" w:rsidR="003835C3" w:rsidRPr="004F3509" w:rsidRDefault="003835C3" w:rsidP="00CF4785">
            <w:pPr>
              <w:pStyle w:val="ListParagraph"/>
              <w:numPr>
                <w:ilvl w:val="0"/>
                <w:numId w:val="98"/>
              </w:numPr>
              <w:spacing w:line="288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Bizneset bashkëpunojnë në forma të ndryshme me shkollën.</w:t>
            </w:r>
          </w:p>
          <w:p w14:paraId="0F094E6B" w14:textId="77777777" w:rsidR="003835C3" w:rsidRPr="004F3509" w:rsidRDefault="003835C3" w:rsidP="00CF4785">
            <w:pPr>
              <w:pStyle w:val="ListParagraph"/>
              <w:numPr>
                <w:ilvl w:val="0"/>
                <w:numId w:val="98"/>
              </w:numPr>
              <w:spacing w:line="288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Bizneset janë të kënaqura për bashkëpunimin me shkollën.</w:t>
            </w:r>
          </w:p>
          <w:p w14:paraId="73121C89" w14:textId="77777777" w:rsidR="003835C3" w:rsidRPr="004F3509" w:rsidRDefault="003835C3" w:rsidP="00CF4785">
            <w:pPr>
              <w:pStyle w:val="ListParagraph"/>
              <w:numPr>
                <w:ilvl w:val="0"/>
                <w:numId w:val="98"/>
              </w:numPr>
              <w:spacing w:line="288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Bizneset bashkëpunojnë ngushtë me shkollën.</w:t>
            </w:r>
          </w:p>
          <w:p w14:paraId="18DDA06B" w14:textId="77777777" w:rsidR="003835C3" w:rsidRPr="004F3509" w:rsidRDefault="003835C3" w:rsidP="00CF4785">
            <w:pPr>
              <w:pStyle w:val="ListParagraph"/>
              <w:numPr>
                <w:ilvl w:val="0"/>
                <w:numId w:val="98"/>
              </w:numPr>
              <w:spacing w:line="288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Bizneset janë të kënaqur me cilësinë e përgatitjes së nxënësve nga shkolla.</w:t>
            </w:r>
          </w:p>
          <w:p w14:paraId="095FEB09" w14:textId="77777777" w:rsidR="003835C3" w:rsidRPr="004F3509" w:rsidRDefault="003835C3" w:rsidP="00CF4785">
            <w:pPr>
              <w:pStyle w:val="ListParagraph"/>
              <w:numPr>
                <w:ilvl w:val="0"/>
                <w:numId w:val="98"/>
              </w:numPr>
              <w:spacing w:line="288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 xml:space="preserve">Bizneset mendojnë se shkolla përmbush nevojat e biznesit për aftësi cilësore pune. </w:t>
            </w:r>
          </w:p>
          <w:p w14:paraId="3FC87AA8" w14:textId="77777777" w:rsidR="003835C3" w:rsidRPr="004F3509" w:rsidRDefault="003835C3" w:rsidP="00CF4785">
            <w:pPr>
              <w:pStyle w:val="ListParagraph"/>
              <w:numPr>
                <w:ilvl w:val="0"/>
                <w:numId w:val="98"/>
              </w:numPr>
              <w:spacing w:line="288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Biznesi njeh programin mësimor që ofron shkolla</w:t>
            </w:r>
          </w:p>
          <w:p w14:paraId="09165654" w14:textId="77777777" w:rsidR="003835C3" w:rsidRPr="004F3509" w:rsidRDefault="003835C3" w:rsidP="00CF4785">
            <w:pPr>
              <w:pStyle w:val="ListParagraph"/>
              <w:numPr>
                <w:ilvl w:val="0"/>
                <w:numId w:val="98"/>
              </w:numPr>
              <w:spacing w:line="288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Biznesi njeh shumë mirë modulet profesionale qe ofron shkolla.</w:t>
            </w:r>
          </w:p>
        </w:tc>
        <w:tc>
          <w:tcPr>
            <w:tcW w:w="6570" w:type="dxa"/>
          </w:tcPr>
          <w:p w14:paraId="38FA7915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1. Ju lutem zgjidhni nga lista e mëposhtme llojet e bashkëpunimit që keni me shkollën dhe niveli e kënaqësisë nga ky bashkëpunimin?</w:t>
            </w:r>
          </w:p>
          <w:p w14:paraId="7C03E6AE" w14:textId="77777777" w:rsidR="003835C3" w:rsidRPr="004F3509" w:rsidRDefault="003835C3" w:rsidP="00CF4785">
            <w:pPr>
              <w:pStyle w:val="ListParagraph"/>
              <w:numPr>
                <w:ilvl w:val="0"/>
                <w:numId w:val="97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Praktikë profesionale</w:t>
            </w:r>
          </w:p>
          <w:p w14:paraId="3CB58910" w14:textId="77777777" w:rsidR="003835C3" w:rsidRPr="004F3509" w:rsidRDefault="003835C3" w:rsidP="00CF4785">
            <w:pPr>
              <w:pStyle w:val="ListParagraph"/>
              <w:numPr>
                <w:ilvl w:val="0"/>
                <w:numId w:val="97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Pjesëmarrje në proceset konsultuese të shkollës (plani vjetor e afatmesëm etj.)</w:t>
            </w:r>
          </w:p>
          <w:p w14:paraId="1B57FB5D" w14:textId="77777777" w:rsidR="003835C3" w:rsidRPr="004F3509" w:rsidRDefault="003835C3" w:rsidP="00CF4785">
            <w:pPr>
              <w:pStyle w:val="ListParagraph"/>
              <w:numPr>
                <w:ilvl w:val="0"/>
                <w:numId w:val="97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Pjesëmarrje në provimet e nivelit</w:t>
            </w:r>
          </w:p>
          <w:p w14:paraId="1952DC61" w14:textId="77777777" w:rsidR="003835C3" w:rsidRPr="004F3509" w:rsidRDefault="003835C3" w:rsidP="00CF4785">
            <w:pPr>
              <w:pStyle w:val="ListParagraph"/>
              <w:numPr>
                <w:ilvl w:val="0"/>
                <w:numId w:val="97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Marketing i përbashkët</w:t>
            </w:r>
          </w:p>
          <w:p w14:paraId="1ADD348E" w14:textId="77777777" w:rsidR="003835C3" w:rsidRPr="004F3509" w:rsidRDefault="003835C3" w:rsidP="00CF4785">
            <w:pPr>
              <w:pStyle w:val="ListParagraph"/>
              <w:numPr>
                <w:ilvl w:val="0"/>
                <w:numId w:val="97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Sponsorizime</w:t>
            </w:r>
          </w:p>
          <w:p w14:paraId="3335F1B8" w14:textId="77777777" w:rsidR="003835C3" w:rsidRPr="004F3509" w:rsidRDefault="003835C3" w:rsidP="00CF4785">
            <w:pPr>
              <w:pStyle w:val="ListParagraph"/>
              <w:numPr>
                <w:ilvl w:val="0"/>
                <w:numId w:val="97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Projekte zhvillimore</w:t>
            </w:r>
          </w:p>
          <w:p w14:paraId="3786FA48" w14:textId="77777777" w:rsidR="003835C3" w:rsidRPr="00AC4057" w:rsidRDefault="003835C3" w:rsidP="00CF4785">
            <w:pPr>
              <w:pStyle w:val="ListParagraph"/>
              <w:numPr>
                <w:ilvl w:val="0"/>
                <w:numId w:val="97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Pjesë e strukturave vendimmarrëse të shkollës bordi</w:t>
            </w:r>
          </w:p>
          <w:p w14:paraId="503C7F36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(1=shumë të pakënaqur, 5=shumë të kënaqur; 6=nuk aplikohet)</w:t>
            </w:r>
          </w:p>
          <w:p w14:paraId="3BE91967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2. Sa i shpeshtë është ndërveprimi mes shkollës (emri shkollës) dhe biznesit tuaj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(1=nuk ka bashkëpunim - 5=ka bashkëpunim të ngushtë)</w:t>
            </w:r>
          </w:p>
          <w:p w14:paraId="788055A3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3. Sa të kënaqur jeni me cilësinë e përgatitjes së nxënësve që vijnë për praktikë profesionale pranë biznesit tuaj?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(1=shumë të pakënaqur, 5=shumë të kënaqur)</w:t>
            </w:r>
          </w:p>
          <w:p w14:paraId="6E624A85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4. Sa i përmbush shkolla jonë nevojat e biznesit tuaj për aftësi cilësore? (1=aspak, 5=Shumë)</w:t>
            </w:r>
            <w:r w:rsidRPr="00AC4057"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</w:p>
          <w:p w14:paraId="4BD1B758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 xml:space="preserve">5.Sa e njeh biznesi programin mësimor të shkollës? </w:t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(1=Aspak, 5=Shumë)</w:t>
            </w:r>
          </w:p>
          <w:p w14:paraId="47737B84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 xml:space="preserve">6. Sa i njeh biznesi modulet profesionale që ofron shkolla partnere? </w:t>
            </w:r>
            <w:r w:rsidRPr="004F3509">
              <w:rPr>
                <w:rFonts w:eastAsia="Times New Roman" w:cstheme="minorHAnsi"/>
                <w:sz w:val="22"/>
                <w:szCs w:val="22"/>
              </w:rPr>
              <w:t>(1=Aspak, 5=Shumë)</w:t>
            </w:r>
          </w:p>
        </w:tc>
      </w:tr>
    </w:tbl>
    <w:p w14:paraId="6FEA5BF5" w14:textId="77777777" w:rsidR="003835C3" w:rsidRPr="004F3509" w:rsidRDefault="003835C3" w:rsidP="003835C3">
      <w:pPr>
        <w:rPr>
          <w:sz w:val="22"/>
          <w:szCs w:val="22"/>
        </w:rPr>
      </w:pPr>
      <w:r w:rsidRPr="004F3509">
        <w:rPr>
          <w:sz w:val="22"/>
          <w:szCs w:val="22"/>
        </w:rPr>
        <w:br w:type="page"/>
      </w:r>
    </w:p>
    <w:tbl>
      <w:tblPr>
        <w:tblStyle w:val="GridTable1Light-Accent1"/>
        <w:tblW w:w="14125" w:type="dxa"/>
        <w:tblLook w:val="04A0" w:firstRow="1" w:lastRow="0" w:firstColumn="1" w:lastColumn="0" w:noHBand="0" w:noVBand="1"/>
      </w:tblPr>
      <w:tblGrid>
        <w:gridCol w:w="2605"/>
        <w:gridCol w:w="1800"/>
        <w:gridCol w:w="3150"/>
        <w:gridCol w:w="6570"/>
      </w:tblGrid>
      <w:tr w:rsidR="003835C3" w:rsidRPr="004F3509" w14:paraId="238AB2F1" w14:textId="77777777" w:rsidTr="0038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5" w:type="dxa"/>
            <w:gridSpan w:val="4"/>
          </w:tcPr>
          <w:p w14:paraId="0CD6B281" w14:textId="77777777" w:rsidR="003835C3" w:rsidRPr="003835C3" w:rsidRDefault="003835C3" w:rsidP="00AC4057">
            <w:pPr>
              <w:pStyle w:val="Heading1"/>
              <w:rPr>
                <w:rFonts w:eastAsia="Times New Roman" w:cstheme="minorHAnsi"/>
                <w:sz w:val="22"/>
                <w:szCs w:val="22"/>
                <w:lang w:val="de-CH"/>
              </w:rPr>
            </w:pPr>
            <w:r w:rsidRPr="003835C3">
              <w:rPr>
                <w:rFonts w:cstheme="minorHAnsi"/>
                <w:sz w:val="22"/>
                <w:szCs w:val="22"/>
                <w:lang w:val="de-CH"/>
              </w:rPr>
              <w:br w:type="page"/>
            </w:r>
            <w:bookmarkStart w:id="6" w:name="_Toc181085995"/>
            <w:r w:rsidRPr="003835C3">
              <w:rPr>
                <w:rFonts w:cstheme="minorHAnsi"/>
                <w:sz w:val="22"/>
                <w:szCs w:val="22"/>
                <w:lang w:val="de-CH"/>
              </w:rPr>
              <w:t xml:space="preserve">KOORDINATORI PËR </w:t>
            </w:r>
            <w:r w:rsidRPr="003835C3">
              <w:rPr>
                <w:rFonts w:cstheme="minorHAnsi"/>
                <w:sz w:val="22"/>
                <w:szCs w:val="22"/>
                <w:u w:val="single"/>
                <w:lang w:val="de-CH"/>
              </w:rPr>
              <w:t>ORIENTIMIN NË KARRIERË TË NXËNËSVE/ KURSANTËVE</w:t>
            </w:r>
            <w:bookmarkEnd w:id="6"/>
          </w:p>
        </w:tc>
      </w:tr>
      <w:tr w:rsidR="003835C3" w:rsidRPr="004F3509" w14:paraId="310F0ACD" w14:textId="77777777" w:rsidTr="003835C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BF9FF" w:themeFill="accent5" w:themeFillTint="33"/>
          </w:tcPr>
          <w:p w14:paraId="1AFF843F" w14:textId="77777777" w:rsidR="003835C3" w:rsidRPr="00AC4057" w:rsidRDefault="003835C3" w:rsidP="00AC4057">
            <w:pPr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i/>
                <w:iCs/>
                <w:sz w:val="22"/>
                <w:szCs w:val="22"/>
                <w:lang w:val="it-IT"/>
              </w:rPr>
              <w:t>Përmbledhje e detyrave të funksionit</w:t>
            </w:r>
          </w:p>
        </w:tc>
        <w:tc>
          <w:tcPr>
            <w:tcW w:w="1800" w:type="dxa"/>
            <w:shd w:val="clear" w:color="auto" w:fill="DBF9FF" w:themeFill="accent5" w:themeFillTint="33"/>
          </w:tcPr>
          <w:p w14:paraId="57811D4E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Rezultati final</w:t>
            </w:r>
          </w:p>
        </w:tc>
        <w:tc>
          <w:tcPr>
            <w:tcW w:w="3150" w:type="dxa"/>
            <w:shd w:val="clear" w:color="auto" w:fill="DBF9FF" w:themeFill="accent5" w:themeFillTint="33"/>
          </w:tcPr>
          <w:p w14:paraId="0F4E30ED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Përfituesi/it final dhe treguesit specifikë</w:t>
            </w:r>
          </w:p>
        </w:tc>
        <w:tc>
          <w:tcPr>
            <w:tcW w:w="6570" w:type="dxa"/>
            <w:shd w:val="clear" w:color="auto" w:fill="DBF9FF" w:themeFill="accent5" w:themeFillTint="33"/>
          </w:tcPr>
          <w:p w14:paraId="45B7A3AD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Pyetje të sugjeruara</w:t>
            </w:r>
          </w:p>
        </w:tc>
      </w:tr>
      <w:tr w:rsidR="003835C3" w:rsidRPr="004F3509" w14:paraId="084032CC" w14:textId="77777777" w:rsidTr="003835C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Merge w:val="restart"/>
          </w:tcPr>
          <w:p w14:paraId="291E23FB" w14:textId="77777777" w:rsidR="003835C3" w:rsidRPr="003835C3" w:rsidRDefault="003835C3" w:rsidP="003835C3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b w:val="0"/>
                <w:sz w:val="22"/>
                <w:szCs w:val="22"/>
                <w:lang w:val="sq-AL"/>
              </w:rPr>
              <w:t xml:space="preserve">ofron informacion të plotë mbi profesionet dhe kualifikimet profesionale për nxënësit, prindërit dhe komunitetin, duke ndihmuar në procesin e para-regjistrimit dhe procedurat e përzgjedhjes për programet e AFP-së, </w:t>
            </w:r>
          </w:p>
          <w:p w14:paraId="04570EEE" w14:textId="77777777" w:rsidR="003835C3" w:rsidRPr="003835C3" w:rsidRDefault="003835C3" w:rsidP="003835C3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b w:val="0"/>
                <w:sz w:val="22"/>
                <w:szCs w:val="22"/>
                <w:lang w:val="sq-AL"/>
              </w:rPr>
              <w:t>sigurohet që nxënësit kanë informacion të mjaftueshëm për zgjedhjen e profilit sipas strukturës së programit të kualifikimit</w:t>
            </w:r>
          </w:p>
          <w:p w14:paraId="1AE48386" w14:textId="77777777" w:rsidR="003835C3" w:rsidRPr="003835C3" w:rsidRDefault="003835C3" w:rsidP="003835C3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b w:val="0"/>
                <w:sz w:val="22"/>
                <w:szCs w:val="22"/>
                <w:lang w:val="sq-AL"/>
              </w:rPr>
              <w:t>siguron që nxënësit të marrin informacion të përditësuar në lidhje me tregun e punës, mundësitë e karrierës dhe punëdhënësit e mundshëm.</w:t>
            </w:r>
          </w:p>
        </w:tc>
        <w:tc>
          <w:tcPr>
            <w:tcW w:w="1800" w:type="dxa"/>
            <w:vMerge w:val="restart"/>
          </w:tcPr>
          <w:p w14:paraId="4B9674F6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sz w:val="22"/>
                <w:szCs w:val="22"/>
                <w:lang w:val="sq-AL"/>
              </w:rPr>
              <w:t xml:space="preserve">Ne përfundim te këtyre detyrave nga koordinatori: </w:t>
            </w:r>
          </w:p>
          <w:p w14:paraId="6611CD91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sz w:val="22"/>
                <w:szCs w:val="22"/>
                <w:lang w:val="sq-AL"/>
              </w:rPr>
              <w:t>nxënësit, prindërit dhe komuniteti janë të informuar mbi karrierën dhe oportunitetet në tregun e punës.</w:t>
            </w:r>
          </w:p>
          <w:p w14:paraId="54082976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sq-AL"/>
              </w:rPr>
            </w:pPr>
          </w:p>
          <w:p w14:paraId="582B8263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sq-AL"/>
              </w:rPr>
            </w:pPr>
            <w:r w:rsidRPr="003835C3">
              <w:rPr>
                <w:rFonts w:cstheme="minorHAnsi"/>
                <w:b/>
                <w:bCs/>
                <w:i/>
                <w:iCs/>
                <w:sz w:val="22"/>
                <w:szCs w:val="22"/>
                <w:lang w:val="sq-AL"/>
              </w:rPr>
              <w:t>Rezultati final:</w:t>
            </w:r>
            <w:r w:rsidRPr="003835C3">
              <w:rPr>
                <w:rFonts w:cstheme="minorHAnsi"/>
                <w:sz w:val="22"/>
                <w:szCs w:val="22"/>
                <w:lang w:val="sq-AL"/>
              </w:rPr>
              <w:t xml:space="preserve"> Nxënësit janë të orientuar për të bërë zgjedhje të informuara për karrierën dhe të ardhmen.</w:t>
            </w:r>
          </w:p>
        </w:tc>
        <w:tc>
          <w:tcPr>
            <w:tcW w:w="3150" w:type="dxa"/>
          </w:tcPr>
          <w:p w14:paraId="1835E6BC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color w:val="FF0000"/>
                <w:sz w:val="22"/>
                <w:szCs w:val="22"/>
              </w:rPr>
              <w:t>Nxënësit – përfitues direkt</w:t>
            </w:r>
          </w:p>
          <w:p w14:paraId="66E17ACF" w14:textId="77777777" w:rsidR="003835C3" w:rsidRPr="004F3509" w:rsidRDefault="003835C3" w:rsidP="00CF4785">
            <w:pPr>
              <w:pStyle w:val="ListParagraph"/>
              <w:numPr>
                <w:ilvl w:val="0"/>
                <w:numId w:val="95"/>
              </w:numPr>
              <w:spacing w:line="288" w:lineRule="auto"/>
              <w:ind w:left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Nxënësit kanë marrë shërbime të ndryshme për orientimin në karrierë.</w:t>
            </w:r>
          </w:p>
          <w:p w14:paraId="73314019" w14:textId="77777777" w:rsidR="003835C3" w:rsidRPr="004F3509" w:rsidRDefault="003835C3" w:rsidP="00CF4785">
            <w:pPr>
              <w:pStyle w:val="ListParagraph"/>
              <w:numPr>
                <w:ilvl w:val="0"/>
                <w:numId w:val="95"/>
              </w:numPr>
              <w:spacing w:line="288" w:lineRule="auto"/>
              <w:ind w:left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Nxënësit janë të kënaqur me cilësinë e shërbimit të ofruar në sesionet e orientimit në karrierë.</w:t>
            </w:r>
          </w:p>
          <w:p w14:paraId="4374E44F" w14:textId="77777777" w:rsidR="003835C3" w:rsidRPr="004F3509" w:rsidRDefault="003835C3" w:rsidP="00CF4785">
            <w:pPr>
              <w:pStyle w:val="ListParagraph"/>
              <w:numPr>
                <w:ilvl w:val="0"/>
                <w:numId w:val="95"/>
              </w:numPr>
              <w:spacing w:line="288" w:lineRule="auto"/>
              <w:ind w:left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Nxënësit janë të informuar për shanset e punësimit pas diplomimit në profilin që po studiojnë.</w:t>
            </w:r>
          </w:p>
        </w:tc>
        <w:tc>
          <w:tcPr>
            <w:tcW w:w="6570" w:type="dxa"/>
          </w:tcPr>
          <w:p w14:paraId="766793D2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1. Cilat janë shërbimet për orientim në karrierë që ke marrë? Zgjidhni në listën e mëposhtme llojet e shërbimeve dhe vlerësoni nivelin e kënaqësisë për secilin prej tyre.</w:t>
            </w:r>
          </w:p>
          <w:p w14:paraId="7E9ED96B" w14:textId="77777777" w:rsidR="003835C3" w:rsidRPr="00AC4057" w:rsidRDefault="003835C3" w:rsidP="00CF4785">
            <w:pPr>
              <w:pStyle w:val="ListParagraph"/>
              <w:numPr>
                <w:ilvl w:val="0"/>
                <w:numId w:val="94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AC4057">
              <w:rPr>
                <w:rFonts w:eastAsia="Times New Roman" w:cstheme="minorHAnsi"/>
                <w:sz w:val="22"/>
                <w:szCs w:val="22"/>
              </w:rPr>
              <w:t>orientim për përzgjedhjen e arsimit profesional gjatë klasës së 9-të</w:t>
            </w:r>
          </w:p>
          <w:p w14:paraId="2F07E112" w14:textId="77777777" w:rsidR="003835C3" w:rsidRPr="00AC4057" w:rsidRDefault="003835C3" w:rsidP="00CF4785">
            <w:pPr>
              <w:pStyle w:val="ListParagraph"/>
              <w:numPr>
                <w:ilvl w:val="0"/>
                <w:numId w:val="94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AC4057">
              <w:rPr>
                <w:rFonts w:eastAsia="Times New Roman" w:cstheme="minorHAnsi"/>
                <w:sz w:val="22"/>
                <w:szCs w:val="22"/>
              </w:rPr>
              <w:t>orientim në shkollë për përzgjedhjen e drejtimit</w:t>
            </w:r>
          </w:p>
          <w:p w14:paraId="5C524B7A" w14:textId="77777777" w:rsidR="003835C3" w:rsidRPr="00AC4057" w:rsidRDefault="003835C3" w:rsidP="00CF4785">
            <w:pPr>
              <w:pStyle w:val="ListParagraph"/>
              <w:numPr>
                <w:ilvl w:val="0"/>
                <w:numId w:val="94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AC4057">
              <w:rPr>
                <w:rFonts w:eastAsia="Times New Roman" w:cstheme="minorHAnsi"/>
                <w:sz w:val="22"/>
                <w:szCs w:val="22"/>
              </w:rPr>
              <w:t>orientim për përzgjedhjen e profilit gjatë klasës së 11-të</w:t>
            </w:r>
          </w:p>
          <w:p w14:paraId="5C265C4A" w14:textId="77777777" w:rsidR="003835C3" w:rsidRPr="003835C3" w:rsidRDefault="003835C3" w:rsidP="00CF4785">
            <w:pPr>
              <w:pStyle w:val="ListParagraph"/>
              <w:numPr>
                <w:ilvl w:val="0"/>
                <w:numId w:val="94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>mbështetje për hartimin e CV-së</w:t>
            </w:r>
          </w:p>
          <w:p w14:paraId="46AF5BF9" w14:textId="77777777" w:rsidR="003835C3" w:rsidRPr="003835C3" w:rsidRDefault="003835C3" w:rsidP="00CF4785">
            <w:pPr>
              <w:pStyle w:val="ListParagraph"/>
              <w:numPr>
                <w:ilvl w:val="0"/>
                <w:numId w:val="94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mbështetje për hartimin e letrës së motivimit </w:t>
            </w:r>
          </w:p>
          <w:p w14:paraId="5068382C" w14:textId="77777777" w:rsidR="003835C3" w:rsidRPr="004F3509" w:rsidRDefault="003835C3" w:rsidP="00CF4785">
            <w:pPr>
              <w:pStyle w:val="ListParagraph"/>
              <w:numPr>
                <w:ilvl w:val="0"/>
                <w:numId w:val="94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orientim dhe këshillim për intervistat në biznes</w:t>
            </w:r>
          </w:p>
          <w:p w14:paraId="493FCC39" w14:textId="77777777" w:rsidR="003835C3" w:rsidRPr="004F3509" w:rsidRDefault="003835C3" w:rsidP="00CF4785">
            <w:pPr>
              <w:pStyle w:val="ListParagraph"/>
              <w:numPr>
                <w:ilvl w:val="0"/>
                <w:numId w:val="94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orientim dhe këshillim për punësim</w:t>
            </w:r>
          </w:p>
          <w:p w14:paraId="2F8A7130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(1=shumë i/e pakënaqur, 5=shumë i/e kënaqur)</w:t>
            </w:r>
          </w:p>
          <w:p w14:paraId="6D25070A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2. Sa të ka ndihmuar orientimi i karrierës (përzgjedhjen e drejtimit/profilit, për praktikën profesionale në biznes dhe orientimin për mundësitë e punësimit) për të marrë një vendim të informuar drejt rrugës së karrierës/punësimit?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(1=aspak - 5=jashtëzakonisht shumë)</w:t>
            </w:r>
          </w:p>
          <w:p w14:paraId="408C0B36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3. Kush nga të mëposhtmit ndikoi më shumë qe ti të përzgjedhje këtë shkollë? (zgjidh 2 alternativat më ndikuese): [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Mësuesit e shkollës 9-të vjeçare; Persona të afërm apo miq që kanë ndjekur më parë arsimin profesional; Familja; Shokët / Shoqet; Mësues të shkollës profesionale ku po studioj; Tjetër</w:t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]</w:t>
            </w:r>
          </w:p>
          <w:p w14:paraId="5796E4C4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4. A ke informacion për të diplomuarit që punojnë në të njëjtën fushë me atë që kanë studiuar në shkollën tuaj? (Po, Jo)</w:t>
            </w:r>
          </w:p>
          <w:p w14:paraId="52D31E5A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 A keni informacion për pagën mesatare të të punësuarve në profilin tuaj? </w:t>
            </w:r>
            <w:r w:rsidRPr="004F3509">
              <w:rPr>
                <w:rFonts w:eastAsia="Times New Roman" w:cstheme="minorHAnsi"/>
                <w:sz w:val="22"/>
                <w:szCs w:val="22"/>
              </w:rPr>
              <w:t>(Po, Jo)</w:t>
            </w:r>
          </w:p>
        </w:tc>
      </w:tr>
      <w:tr w:rsidR="003835C3" w:rsidRPr="004F3509" w14:paraId="49268B78" w14:textId="77777777" w:rsidTr="003835C3">
        <w:trPr>
          <w:trHeight w:val="3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Merge/>
          </w:tcPr>
          <w:p w14:paraId="21E97642" w14:textId="77777777" w:rsidR="003835C3" w:rsidRPr="004F3509" w:rsidRDefault="003835C3" w:rsidP="003835C3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146A73A8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2E3B7EA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color w:val="0070C0"/>
                <w:sz w:val="22"/>
                <w:szCs w:val="22"/>
              </w:rPr>
              <w:t>Prindërit – përfitues indirekt</w:t>
            </w:r>
          </w:p>
          <w:p w14:paraId="05137B94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1. Prindërit janë të kënaqur me shërbimin për orientim në karrierë që i jep shkolla fëmijës.</w:t>
            </w:r>
          </w:p>
          <w:p w14:paraId="5778A200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2. Prindërit besojnë se orientimi në karrierë e ka ndihmuar fëmijën për të marrë vendimet e duhura për karrierën</w:t>
            </w:r>
            <w:r w:rsidRPr="004F3509">
              <w:rPr>
                <w:rFonts w:cstheme="minorHAnsi"/>
                <w:color w:val="FF0000"/>
                <w:sz w:val="22"/>
                <w:szCs w:val="22"/>
              </w:rPr>
              <w:t>.</w:t>
            </w:r>
          </w:p>
        </w:tc>
        <w:tc>
          <w:tcPr>
            <w:tcW w:w="6570" w:type="dxa"/>
          </w:tcPr>
          <w:p w14:paraId="49EBAD8B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1. A jeni në dijeni nëse fëmija juaj është orientuar nga shkolla për shërbimet e mëposhtme dhe sa të kënaqur jeni me shërbimin që i jep shkolla fëmijës tuaj:</w:t>
            </w:r>
          </w:p>
          <w:p w14:paraId="716D9BA3" w14:textId="77777777" w:rsidR="003835C3" w:rsidRPr="004F3509" w:rsidRDefault="003835C3" w:rsidP="00CF4785">
            <w:pPr>
              <w:pStyle w:val="ListParagraph"/>
              <w:numPr>
                <w:ilvl w:val="0"/>
                <w:numId w:val="96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>Për përzgjedhjen e shkollës profesionale kur ka qenë në 9 vjeçare</w:t>
            </w:r>
          </w:p>
          <w:p w14:paraId="14F8BCDF" w14:textId="77777777" w:rsidR="003835C3" w:rsidRPr="00AC4057" w:rsidRDefault="003835C3" w:rsidP="00CF4785">
            <w:pPr>
              <w:pStyle w:val="ListParagraph"/>
              <w:numPr>
                <w:ilvl w:val="0"/>
                <w:numId w:val="96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AC4057">
              <w:rPr>
                <w:rFonts w:eastAsia="Times New Roman" w:cstheme="minorHAnsi"/>
                <w:sz w:val="22"/>
                <w:szCs w:val="22"/>
              </w:rPr>
              <w:t>Për përzgjedhjen e drejtimit profesional kur ka ardhur në shkollë</w:t>
            </w:r>
          </w:p>
          <w:p w14:paraId="257265D8" w14:textId="77777777" w:rsidR="003835C3" w:rsidRPr="00AC4057" w:rsidRDefault="003835C3" w:rsidP="00CF4785">
            <w:pPr>
              <w:pStyle w:val="ListParagraph"/>
              <w:numPr>
                <w:ilvl w:val="0"/>
                <w:numId w:val="96"/>
              </w:numPr>
              <w:spacing w:before="8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AC4057">
              <w:rPr>
                <w:rFonts w:eastAsia="Times New Roman" w:cstheme="minorHAnsi"/>
                <w:sz w:val="22"/>
                <w:szCs w:val="22"/>
              </w:rPr>
              <w:t>Për përzgjedhjen e profilit mësimor brenda drejtimit</w:t>
            </w:r>
          </w:p>
          <w:p w14:paraId="30B9D71A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(1=shumë i/e pakënaqur, 5=shumë i/e kënaqur)</w:t>
            </w:r>
          </w:p>
          <w:p w14:paraId="647DCCCC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2. Sa e ka ndihmuar fëmijën tuaj shkolla për të marrë një vendim të duhur për përzgjedhjen e profesionit, biznesin për praktikë dhe mundësi punësimi?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(1=aspak - 5=jashtëzakonisht shumë)</w:t>
            </w:r>
          </w:p>
        </w:tc>
      </w:tr>
    </w:tbl>
    <w:p w14:paraId="66C160DE" w14:textId="77777777" w:rsidR="003835C3" w:rsidRPr="004F3509" w:rsidRDefault="003835C3" w:rsidP="003835C3">
      <w:pPr>
        <w:rPr>
          <w:sz w:val="22"/>
          <w:szCs w:val="22"/>
        </w:rPr>
      </w:pPr>
      <w:r w:rsidRPr="004F3509">
        <w:rPr>
          <w:sz w:val="22"/>
          <w:szCs w:val="22"/>
        </w:rPr>
        <w:br w:type="page"/>
      </w:r>
    </w:p>
    <w:tbl>
      <w:tblPr>
        <w:tblStyle w:val="GridTable1Light-Accent1"/>
        <w:tblW w:w="14305" w:type="dxa"/>
        <w:tblLook w:val="04A0" w:firstRow="1" w:lastRow="0" w:firstColumn="1" w:lastColumn="0" w:noHBand="0" w:noVBand="1"/>
      </w:tblPr>
      <w:tblGrid>
        <w:gridCol w:w="3055"/>
        <w:gridCol w:w="2709"/>
        <w:gridCol w:w="14"/>
        <w:gridCol w:w="4295"/>
        <w:gridCol w:w="4232"/>
      </w:tblGrid>
      <w:tr w:rsidR="003835C3" w:rsidRPr="004F3509" w14:paraId="6A6F74E0" w14:textId="77777777" w:rsidTr="0038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5" w:type="dxa"/>
            <w:gridSpan w:val="5"/>
          </w:tcPr>
          <w:p w14:paraId="23AE2288" w14:textId="77777777" w:rsidR="003835C3" w:rsidRPr="003835C3" w:rsidRDefault="003835C3" w:rsidP="00AC4057">
            <w:pPr>
              <w:pStyle w:val="Heading1"/>
              <w:rPr>
                <w:rFonts w:eastAsia="Times New Roman" w:cstheme="minorHAnsi"/>
                <w:sz w:val="22"/>
                <w:szCs w:val="22"/>
                <w:lang w:val="de-CH"/>
              </w:rPr>
            </w:pPr>
            <w:bookmarkStart w:id="7" w:name="_Toc181085996"/>
            <w:r w:rsidRPr="003835C3">
              <w:rPr>
                <w:sz w:val="22"/>
                <w:szCs w:val="22"/>
                <w:lang w:val="de-CH"/>
              </w:rPr>
              <w:t xml:space="preserve">KOORDINATORI PËR </w:t>
            </w:r>
            <w:r w:rsidRPr="003835C3">
              <w:rPr>
                <w:sz w:val="22"/>
                <w:szCs w:val="22"/>
                <w:u w:val="single"/>
                <w:lang w:val="de-CH"/>
              </w:rPr>
              <w:t>HARTIMIN DHE ZBATIMIN E PROJEKTEVE ZHVILLIMORE</w:t>
            </w:r>
            <w:bookmarkEnd w:id="7"/>
          </w:p>
        </w:tc>
      </w:tr>
      <w:tr w:rsidR="003835C3" w:rsidRPr="004F3509" w14:paraId="1B847CD3" w14:textId="77777777" w:rsidTr="003835C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DBF9FF" w:themeFill="accent5" w:themeFillTint="33"/>
          </w:tcPr>
          <w:p w14:paraId="50E39B6D" w14:textId="77777777" w:rsidR="003835C3" w:rsidRPr="00AC4057" w:rsidRDefault="003835C3" w:rsidP="00AC4057">
            <w:pPr>
              <w:jc w:val="center"/>
              <w:rPr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i/>
                <w:iCs/>
                <w:sz w:val="22"/>
                <w:szCs w:val="22"/>
                <w:lang w:val="it-IT"/>
              </w:rPr>
              <w:t>Përmbledhje e detyrave të funksionit</w:t>
            </w:r>
          </w:p>
        </w:tc>
        <w:tc>
          <w:tcPr>
            <w:tcW w:w="2723" w:type="dxa"/>
            <w:gridSpan w:val="2"/>
            <w:shd w:val="clear" w:color="auto" w:fill="DBF9FF" w:themeFill="accent5" w:themeFillTint="33"/>
          </w:tcPr>
          <w:p w14:paraId="46CE8D92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b/>
                <w:bCs/>
                <w:i/>
                <w:iCs/>
                <w:sz w:val="22"/>
                <w:szCs w:val="22"/>
              </w:rPr>
              <w:t>Rezultati final</w:t>
            </w:r>
          </w:p>
        </w:tc>
        <w:tc>
          <w:tcPr>
            <w:tcW w:w="4295" w:type="dxa"/>
            <w:shd w:val="clear" w:color="auto" w:fill="DBF9FF" w:themeFill="accent5" w:themeFillTint="33"/>
          </w:tcPr>
          <w:p w14:paraId="7D1A063B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b/>
                <w:bCs/>
                <w:i/>
                <w:iCs/>
                <w:sz w:val="22"/>
                <w:szCs w:val="22"/>
              </w:rPr>
              <w:t>Përfituesi/it final dhe treguesit specifikë</w:t>
            </w:r>
          </w:p>
        </w:tc>
        <w:tc>
          <w:tcPr>
            <w:tcW w:w="4232" w:type="dxa"/>
            <w:shd w:val="clear" w:color="auto" w:fill="DBF9FF" w:themeFill="accent5" w:themeFillTint="33"/>
          </w:tcPr>
          <w:p w14:paraId="6A6E10B9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b/>
                <w:bCs/>
                <w:i/>
                <w:iCs/>
                <w:sz w:val="22"/>
                <w:szCs w:val="22"/>
              </w:rPr>
              <w:t>Pyetje të sugjeruara</w:t>
            </w:r>
          </w:p>
        </w:tc>
      </w:tr>
      <w:tr w:rsidR="003835C3" w:rsidRPr="004F3509" w14:paraId="763C8332" w14:textId="77777777" w:rsidTr="003835C3">
        <w:trPr>
          <w:trHeight w:val="3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44B5688B" w14:textId="77777777" w:rsidR="003835C3" w:rsidRPr="00AC4057" w:rsidRDefault="003835C3" w:rsidP="003835C3">
            <w:pPr>
              <w:pStyle w:val="ListParagraph"/>
              <w:numPr>
                <w:ilvl w:val="0"/>
                <w:numId w:val="86"/>
              </w:numPr>
              <w:ind w:left="240" w:hanging="240"/>
              <w:rPr>
                <w:b w:val="0"/>
                <w:bCs w:val="0"/>
                <w:sz w:val="22"/>
                <w:szCs w:val="22"/>
                <w:lang w:val="sq-AL"/>
              </w:rPr>
            </w:pPr>
            <w:r w:rsidRPr="00AC4057">
              <w:rPr>
                <w:b w:val="0"/>
                <w:bCs w:val="0"/>
                <w:sz w:val="22"/>
                <w:szCs w:val="22"/>
                <w:lang w:val="sq-AL"/>
              </w:rPr>
              <w:t xml:space="preserve">identifikon mundësi financimi që përputhen me planin strategjik të shkollës, </w:t>
            </w:r>
          </w:p>
          <w:p w14:paraId="7E7877AE" w14:textId="77777777" w:rsidR="003835C3" w:rsidRPr="00AC4057" w:rsidRDefault="003835C3" w:rsidP="003835C3">
            <w:pPr>
              <w:pStyle w:val="ListParagraph"/>
              <w:numPr>
                <w:ilvl w:val="0"/>
                <w:numId w:val="86"/>
              </w:numPr>
              <w:ind w:left="240" w:hanging="240"/>
              <w:rPr>
                <w:b w:val="0"/>
                <w:bCs w:val="0"/>
                <w:sz w:val="22"/>
                <w:szCs w:val="22"/>
                <w:lang w:val="sq-AL"/>
              </w:rPr>
            </w:pPr>
            <w:r w:rsidRPr="00AC4057">
              <w:rPr>
                <w:b w:val="0"/>
                <w:bCs w:val="0"/>
                <w:sz w:val="22"/>
                <w:szCs w:val="22"/>
                <w:lang w:val="sq-AL"/>
              </w:rPr>
              <w:t>harton propozime duke angazhuar stafin e shkollës dhe duke siguruar përputhshmëri me prioritetet strategjike,</w:t>
            </w:r>
          </w:p>
          <w:p w14:paraId="6E945095" w14:textId="77777777" w:rsidR="003835C3" w:rsidRPr="00AC4057" w:rsidRDefault="003835C3" w:rsidP="003835C3">
            <w:pPr>
              <w:pStyle w:val="ListParagraph"/>
              <w:numPr>
                <w:ilvl w:val="0"/>
                <w:numId w:val="86"/>
              </w:numPr>
              <w:ind w:left="240" w:hanging="240"/>
              <w:rPr>
                <w:b w:val="0"/>
                <w:bCs w:val="0"/>
                <w:sz w:val="22"/>
                <w:szCs w:val="22"/>
                <w:lang w:val="it-IT"/>
              </w:rPr>
            </w:pPr>
            <w:r w:rsidRPr="00AC4057">
              <w:rPr>
                <w:b w:val="0"/>
                <w:bCs w:val="0"/>
                <w:sz w:val="22"/>
                <w:szCs w:val="22"/>
                <w:lang w:val="it-IT"/>
              </w:rPr>
              <w:t xml:space="preserve">identifikon partnerë dhe projekte të tjera potenciale në zonë, </w:t>
            </w:r>
          </w:p>
          <w:p w14:paraId="4AE4666E" w14:textId="77777777" w:rsidR="003835C3" w:rsidRPr="004F3509" w:rsidRDefault="003835C3" w:rsidP="003835C3">
            <w:pPr>
              <w:pStyle w:val="ListParagraph"/>
              <w:numPr>
                <w:ilvl w:val="0"/>
                <w:numId w:val="86"/>
              </w:numPr>
              <w:ind w:left="240" w:hanging="240"/>
              <w:rPr>
                <w:b w:val="0"/>
                <w:bCs w:val="0"/>
                <w:sz w:val="22"/>
                <w:szCs w:val="22"/>
              </w:rPr>
            </w:pPr>
            <w:r w:rsidRPr="004F3509">
              <w:rPr>
                <w:b w:val="0"/>
                <w:bCs w:val="0"/>
                <w:sz w:val="22"/>
                <w:szCs w:val="22"/>
              </w:rPr>
              <w:t xml:space="preserve">përgatitjen e buxheteve, </w:t>
            </w:r>
          </w:p>
          <w:p w14:paraId="373A5F01" w14:textId="77777777" w:rsidR="003835C3" w:rsidRPr="004F3509" w:rsidRDefault="003835C3" w:rsidP="003835C3">
            <w:pPr>
              <w:pStyle w:val="ListParagraph"/>
              <w:numPr>
                <w:ilvl w:val="0"/>
                <w:numId w:val="86"/>
              </w:numPr>
              <w:ind w:left="240" w:hanging="240"/>
              <w:rPr>
                <w:b w:val="0"/>
                <w:bCs w:val="0"/>
                <w:sz w:val="22"/>
                <w:szCs w:val="22"/>
              </w:rPr>
            </w:pPr>
            <w:r w:rsidRPr="004F3509">
              <w:rPr>
                <w:b w:val="0"/>
                <w:bCs w:val="0"/>
                <w:sz w:val="22"/>
                <w:szCs w:val="22"/>
              </w:rPr>
              <w:t xml:space="preserve">dorëzimin e aplikimeve, </w:t>
            </w:r>
          </w:p>
          <w:p w14:paraId="555B896C" w14:textId="77777777" w:rsidR="003835C3" w:rsidRPr="004F3509" w:rsidRDefault="003835C3" w:rsidP="003835C3">
            <w:pPr>
              <w:pStyle w:val="ListParagraph"/>
              <w:numPr>
                <w:ilvl w:val="0"/>
                <w:numId w:val="86"/>
              </w:numPr>
              <w:ind w:left="240" w:hanging="240"/>
              <w:rPr>
                <w:sz w:val="22"/>
                <w:szCs w:val="22"/>
              </w:rPr>
            </w:pPr>
            <w:r w:rsidRPr="004F3509">
              <w:rPr>
                <w:b w:val="0"/>
                <w:bCs w:val="0"/>
                <w:sz w:val="22"/>
                <w:szCs w:val="22"/>
              </w:rPr>
              <w:t>ofrimin e përditësimeve dhe raporteve të rregullta për drejtuesit dhe bordin.</w:t>
            </w:r>
          </w:p>
        </w:tc>
        <w:tc>
          <w:tcPr>
            <w:tcW w:w="2709" w:type="dxa"/>
            <w:vMerge w:val="restart"/>
          </w:tcPr>
          <w:p w14:paraId="33B3C8D4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 xml:space="preserve">Në përfundim të këtyre detyrave nga koordinatori: </w:t>
            </w:r>
          </w:p>
          <w:p w14:paraId="132C49A1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>projektet e zhvillimit zbatohen në linjë me qëllimet strategjike të shkollës.</w:t>
            </w:r>
          </w:p>
          <w:p w14:paraId="25116C73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87A2BC8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3509">
              <w:rPr>
                <w:b/>
                <w:bCs/>
                <w:i/>
                <w:iCs/>
                <w:sz w:val="22"/>
                <w:szCs w:val="22"/>
              </w:rPr>
              <w:t>Rezultati final:</w:t>
            </w:r>
            <w:r w:rsidRPr="004F3509">
              <w:rPr>
                <w:sz w:val="22"/>
                <w:szCs w:val="22"/>
              </w:rPr>
              <w:t xml:space="preserve"> Në përfundim të projekteve zhvillimore të gjitha palët në shkollë përfitojnë në varësi të qëllimit të projektit</w:t>
            </w:r>
          </w:p>
        </w:tc>
        <w:tc>
          <w:tcPr>
            <w:tcW w:w="4309" w:type="dxa"/>
            <w:gridSpan w:val="2"/>
          </w:tcPr>
          <w:p w14:paraId="71EE4D61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</w:rPr>
            </w:pPr>
            <w:r w:rsidRPr="004F3509">
              <w:rPr>
                <w:b/>
                <w:bCs/>
                <w:color w:val="FF0000"/>
                <w:sz w:val="22"/>
                <w:szCs w:val="22"/>
              </w:rPr>
              <w:t>Mësuesit – përfitues direkt</w:t>
            </w:r>
          </w:p>
          <w:p w14:paraId="5E1B6524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>1. Mësuesit i njohin projektet zhvillimore të shkollës</w:t>
            </w:r>
          </w:p>
          <w:p w14:paraId="5C040D4A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>2. Mësuesit mendojnë se projektet zhvillimore të shkollës përmirësojnë cilësinë e arsimit</w:t>
            </w:r>
          </w:p>
          <w:p w14:paraId="227EA959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>3. Mësuesit janë të përfshirë në shkrimin e projekteve zhvillimore si pjesë e grupeve të punës</w:t>
            </w:r>
          </w:p>
          <w:p w14:paraId="70339086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>4. Mësuesit janë të përfshirë zbatimin e projekteve zhvillimore.</w:t>
            </w:r>
          </w:p>
        </w:tc>
        <w:tc>
          <w:tcPr>
            <w:tcW w:w="4232" w:type="dxa"/>
          </w:tcPr>
          <w:p w14:paraId="053C52AE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eastAsia="Times New Roman" w:cstheme="minorHAnsi"/>
                <w:sz w:val="22"/>
                <w:szCs w:val="22"/>
              </w:rPr>
              <w:t xml:space="preserve">1. Sa dijeni keni rreth projekteve në shkollën tuaj? 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(1=nuk kam dijeni – 5=kam dijeni të plotë)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br/>
            </w: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2. Sa e kanë përmirësuar cilësinë e shërbimit projektet që ka realizuar shkolla juaj gjatë këtij viti? 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(1=aspak - 5=jashtëzakonisht shumë)</w:t>
            </w: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br/>
              <w:t xml:space="preserve">3. Sa jeni përfshirë në shkrimin e projekteve? 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(1=aspak - 5=Jashtëzakonisht shumë)</w:t>
            </w: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br/>
              <w:t xml:space="preserve">4. Sa jeni përfshirë në zbatimin e projekteve?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(1=aspak - 5=Jashtëzakonisht shumë)</w:t>
            </w:r>
          </w:p>
        </w:tc>
      </w:tr>
      <w:tr w:rsidR="003835C3" w:rsidRPr="004F3509" w14:paraId="08DC1001" w14:textId="77777777" w:rsidTr="003835C3">
        <w:trPr>
          <w:trHeight w:val="3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0A8218E4" w14:textId="77777777" w:rsidR="003835C3" w:rsidRPr="004F3509" w:rsidRDefault="003835C3" w:rsidP="003835C3">
            <w:pPr>
              <w:pStyle w:val="ListParagraph"/>
              <w:numPr>
                <w:ilvl w:val="0"/>
                <w:numId w:val="86"/>
              </w:numPr>
              <w:rPr>
                <w:sz w:val="22"/>
                <w:szCs w:val="22"/>
              </w:rPr>
            </w:pPr>
          </w:p>
        </w:tc>
        <w:tc>
          <w:tcPr>
            <w:tcW w:w="2709" w:type="dxa"/>
            <w:vMerge/>
          </w:tcPr>
          <w:p w14:paraId="3C01A2E4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09" w:type="dxa"/>
            <w:gridSpan w:val="2"/>
          </w:tcPr>
          <w:p w14:paraId="25D2EA48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</w:rPr>
            </w:pPr>
            <w:r w:rsidRPr="004F3509">
              <w:rPr>
                <w:b/>
                <w:bCs/>
                <w:color w:val="FF0000"/>
                <w:sz w:val="22"/>
                <w:szCs w:val="22"/>
              </w:rPr>
              <w:t>Nxënësit – përfitues direkt</w:t>
            </w:r>
          </w:p>
          <w:p w14:paraId="2772A3C0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>1. Nxënësit janë të dijeni të projekteve zhvillimore në shkollë.</w:t>
            </w:r>
          </w:p>
          <w:p w14:paraId="7400BD2F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>2. Nxënësit janë të përfshirë në projekte zhvillimore</w:t>
            </w:r>
          </w:p>
          <w:p w14:paraId="5B66BC5E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>3. Nxënësit janë të kënaqur me përfshirjen në aktivitete të projekteve të zhvilluara nga shkolla.</w:t>
            </w:r>
          </w:p>
          <w:p w14:paraId="0F554B93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F3509">
              <w:rPr>
                <w:sz w:val="22"/>
                <w:szCs w:val="22"/>
              </w:rPr>
              <w:t>4. Nxënësit janë të kënaqur me rezultatet e projekteve të zbatuara nga shkolla.</w:t>
            </w:r>
            <w:r w:rsidRPr="004F350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32" w:type="dxa"/>
          </w:tcPr>
          <w:p w14:paraId="56410FAE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</w:pPr>
            <w:r w:rsidRPr="00AC4057">
              <w:rPr>
                <w:rFonts w:eastAsia="Times New Roman" w:cstheme="minorHAnsi"/>
                <w:sz w:val="22"/>
                <w:szCs w:val="22"/>
              </w:rPr>
              <w:t xml:space="preserve">1. Sa dijeni ke rreth projekteve në shkollën tende? 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(1=nuk kam dijeni – 5=kam dijeni të plotë)</w:t>
            </w:r>
          </w:p>
          <w:p w14:paraId="190378C7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iCs/>
                <w:sz w:val="22"/>
                <w:szCs w:val="22"/>
                <w:lang w:val="de-CH"/>
              </w:rPr>
              <w:t xml:space="preserve">2. Në cilat projekte je përfshirë në shkollën </w:t>
            </w:r>
            <w:r w:rsidRPr="003835C3">
              <w:rPr>
                <w:rFonts w:eastAsia="Times New Roman" w:cstheme="minorHAnsi"/>
                <w:lang w:val="de-CH"/>
              </w:rPr>
              <w:t>tënde</w:t>
            </w:r>
            <w:r w:rsidRPr="003835C3">
              <w:rPr>
                <w:rFonts w:eastAsia="Times New Roman" w:cstheme="minorHAnsi"/>
                <w:iCs/>
                <w:sz w:val="22"/>
                <w:szCs w:val="22"/>
                <w:lang w:val="de-CH"/>
              </w:rPr>
              <w:t xml:space="preserve"> (shkruani emrat e projekteve)?</w:t>
            </w:r>
          </w:p>
          <w:p w14:paraId="353D39B8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3. Sa i/e kënaqur je me: Përfshirjen në aktivitete të projekteve të zbatuara nga shkolla? </w:t>
            </w: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t xml:space="preserve">(1=shumë i/e pakënaqur, 5=shumë i/e kënaqur, </w:t>
            </w:r>
            <w:r w:rsidRPr="00E116B5">
              <w:rPr>
                <w:rFonts w:eastAsia="Times New Roman" w:cstheme="minorHAnsi"/>
                <w:i/>
                <w:iCs/>
                <w:sz w:val="22"/>
                <w:szCs w:val="22"/>
                <w:lang w:val="pt-BR"/>
              </w:rPr>
              <w:t>6=nuk jam përfshirë)</w:t>
            </w:r>
            <w:r w:rsidRPr="00E116B5">
              <w:rPr>
                <w:rFonts w:eastAsia="Times New Roman" w:cstheme="minorHAnsi"/>
                <w:sz w:val="22"/>
                <w:szCs w:val="22"/>
                <w:lang w:val="pt-BR"/>
              </w:rPr>
              <w:br/>
              <w:t xml:space="preserve">4. </w:t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Sa i/e kënaqur je me: Rezultatet e projekteve të zbatuara në shkollën </w:t>
            </w:r>
            <w:r w:rsidRPr="00AC4057">
              <w:rPr>
                <w:rFonts w:eastAsia="Times New Roman" w:cstheme="minorHAnsi"/>
                <w:lang w:val="it-IT"/>
              </w:rPr>
              <w:t>tënde</w:t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? (1=shumë i/e pakënaqur, 5=shumë i/e kënaqur,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6=nuk jam përfshirë)</w:t>
            </w:r>
          </w:p>
        </w:tc>
      </w:tr>
    </w:tbl>
    <w:p w14:paraId="7D5EA6C3" w14:textId="77777777" w:rsidR="003835C3" w:rsidRPr="004F3509" w:rsidRDefault="003835C3" w:rsidP="003835C3">
      <w:pPr>
        <w:spacing w:before="0" w:after="160" w:line="259" w:lineRule="auto"/>
        <w:rPr>
          <w:sz w:val="22"/>
          <w:szCs w:val="22"/>
        </w:rPr>
      </w:pPr>
      <w:r w:rsidRPr="004F3509">
        <w:rPr>
          <w:sz w:val="22"/>
          <w:szCs w:val="22"/>
        </w:rPr>
        <w:br w:type="page"/>
      </w:r>
    </w:p>
    <w:tbl>
      <w:tblPr>
        <w:tblStyle w:val="GridTable1Light-Accent1"/>
        <w:tblW w:w="14125" w:type="dxa"/>
        <w:tblLook w:val="04A0" w:firstRow="1" w:lastRow="0" w:firstColumn="1" w:lastColumn="0" w:noHBand="0" w:noVBand="1"/>
      </w:tblPr>
      <w:tblGrid>
        <w:gridCol w:w="2528"/>
        <w:gridCol w:w="14"/>
        <w:gridCol w:w="1637"/>
        <w:gridCol w:w="3826"/>
        <w:gridCol w:w="6120"/>
      </w:tblGrid>
      <w:tr w:rsidR="003835C3" w:rsidRPr="004F3509" w14:paraId="69ADAC3D" w14:textId="77777777" w:rsidTr="0038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5" w:type="dxa"/>
            <w:gridSpan w:val="5"/>
          </w:tcPr>
          <w:p w14:paraId="33309415" w14:textId="77777777" w:rsidR="003835C3" w:rsidRPr="004F3509" w:rsidRDefault="003835C3" w:rsidP="00AC4057">
            <w:pPr>
              <w:pStyle w:val="Heading1"/>
              <w:rPr>
                <w:rFonts w:eastAsia="Times New Roman" w:cstheme="minorHAnsi"/>
                <w:sz w:val="22"/>
                <w:szCs w:val="22"/>
              </w:rPr>
            </w:pPr>
            <w:bookmarkStart w:id="8" w:name="_Toc181085997"/>
            <w:r w:rsidRPr="004F3509">
              <w:rPr>
                <w:rFonts w:cstheme="minorHAnsi"/>
                <w:sz w:val="22"/>
                <w:szCs w:val="22"/>
              </w:rPr>
              <w:t>KOORDINATORI PËR ZHVILLIMIN E MARKETINGUT TË OFRUESIT</w:t>
            </w:r>
            <w:bookmarkEnd w:id="8"/>
          </w:p>
        </w:tc>
      </w:tr>
      <w:tr w:rsidR="003835C3" w:rsidRPr="004F3509" w14:paraId="76810619" w14:textId="77777777" w:rsidTr="003835C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DBF9FF" w:themeFill="accent5" w:themeFillTint="33"/>
          </w:tcPr>
          <w:p w14:paraId="46B58C5B" w14:textId="77777777" w:rsidR="003835C3" w:rsidRPr="00AC4057" w:rsidRDefault="003835C3" w:rsidP="00AC4057">
            <w:pPr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i/>
                <w:iCs/>
                <w:sz w:val="22"/>
                <w:szCs w:val="22"/>
                <w:lang w:val="it-IT"/>
              </w:rPr>
              <w:t>Përmbledhje e detyrave të funksionit</w:t>
            </w:r>
          </w:p>
        </w:tc>
        <w:tc>
          <w:tcPr>
            <w:tcW w:w="1651" w:type="dxa"/>
            <w:gridSpan w:val="2"/>
            <w:shd w:val="clear" w:color="auto" w:fill="DBF9FF" w:themeFill="accent5" w:themeFillTint="33"/>
          </w:tcPr>
          <w:p w14:paraId="3DD663FD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Rezultati final</w:t>
            </w:r>
          </w:p>
        </w:tc>
        <w:tc>
          <w:tcPr>
            <w:tcW w:w="3826" w:type="dxa"/>
            <w:shd w:val="clear" w:color="auto" w:fill="DBF9FF" w:themeFill="accent5" w:themeFillTint="33"/>
          </w:tcPr>
          <w:p w14:paraId="64C6AE16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Përfituesi/it final dhe treguesit specifikë</w:t>
            </w:r>
          </w:p>
        </w:tc>
        <w:tc>
          <w:tcPr>
            <w:tcW w:w="6120" w:type="dxa"/>
            <w:shd w:val="clear" w:color="auto" w:fill="DBF9FF" w:themeFill="accent5" w:themeFillTint="33"/>
          </w:tcPr>
          <w:p w14:paraId="35115F47" w14:textId="77777777" w:rsidR="003835C3" w:rsidRPr="004F3509" w:rsidRDefault="003835C3" w:rsidP="00AC4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Pyetje të sugjeruara</w:t>
            </w:r>
          </w:p>
        </w:tc>
      </w:tr>
      <w:tr w:rsidR="003835C3" w:rsidRPr="004F3509" w14:paraId="298FE5CF" w14:textId="77777777" w:rsidTr="003835C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gridSpan w:val="2"/>
            <w:vMerge w:val="restart"/>
          </w:tcPr>
          <w:p w14:paraId="4ED3EF15" w14:textId="77777777" w:rsidR="003835C3" w:rsidRPr="00E116B5" w:rsidRDefault="003835C3" w:rsidP="003835C3">
            <w:pPr>
              <w:pStyle w:val="ListParagraph"/>
              <w:numPr>
                <w:ilvl w:val="0"/>
                <w:numId w:val="89"/>
              </w:numPr>
              <w:ind w:left="240" w:hanging="240"/>
              <w:rPr>
                <w:rFonts w:cstheme="minorHAnsi"/>
                <w:b w:val="0"/>
                <w:bCs w:val="0"/>
                <w:sz w:val="22"/>
                <w:szCs w:val="22"/>
                <w:lang w:val="sq-AL"/>
              </w:rPr>
            </w:pPr>
            <w:r w:rsidRPr="00E116B5">
              <w:rPr>
                <w:rFonts w:cstheme="minorHAnsi"/>
                <w:b w:val="0"/>
                <w:sz w:val="22"/>
                <w:szCs w:val="22"/>
                <w:lang w:val="sq-AL"/>
              </w:rPr>
              <w:t xml:space="preserve">harton planin e marketingut, të integruar në planin vjetor të shkollës, </w:t>
            </w:r>
          </w:p>
          <w:p w14:paraId="3387D82A" w14:textId="77777777" w:rsidR="003835C3" w:rsidRPr="004F3509" w:rsidRDefault="003835C3" w:rsidP="003835C3">
            <w:pPr>
              <w:pStyle w:val="ListParagraph"/>
              <w:numPr>
                <w:ilvl w:val="0"/>
                <w:numId w:val="89"/>
              </w:numPr>
              <w:ind w:left="240" w:hanging="240"/>
              <w:rPr>
                <w:rFonts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4F3509">
              <w:rPr>
                <w:rFonts w:cstheme="minorHAnsi"/>
                <w:b w:val="0"/>
                <w:sz w:val="22"/>
                <w:szCs w:val="22"/>
              </w:rPr>
              <w:t>trajnon</w:t>
            </w:r>
            <w:proofErr w:type="spellEnd"/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4F3509">
              <w:rPr>
                <w:rFonts w:cstheme="minorHAnsi"/>
                <w:b w:val="0"/>
                <w:sz w:val="22"/>
                <w:szCs w:val="22"/>
              </w:rPr>
              <w:t>një</w:t>
            </w:r>
            <w:proofErr w:type="spellEnd"/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4F3509">
              <w:rPr>
                <w:rFonts w:cstheme="minorHAnsi"/>
                <w:b w:val="0"/>
                <w:sz w:val="22"/>
                <w:szCs w:val="22"/>
              </w:rPr>
              <w:t>ekip</w:t>
            </w:r>
            <w:proofErr w:type="spellEnd"/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4F3509">
              <w:rPr>
                <w:rFonts w:cstheme="minorHAnsi"/>
                <w:b w:val="0"/>
                <w:sz w:val="22"/>
                <w:szCs w:val="22"/>
              </w:rPr>
              <w:t>të</w:t>
            </w:r>
            <w:proofErr w:type="spellEnd"/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 dedikuar marketingu, </w:t>
            </w:r>
          </w:p>
          <w:p w14:paraId="7D7C8D6F" w14:textId="77777777" w:rsidR="003835C3" w:rsidRPr="004F3509" w:rsidRDefault="003835C3" w:rsidP="003835C3">
            <w:pPr>
              <w:pStyle w:val="ListParagraph"/>
              <w:numPr>
                <w:ilvl w:val="0"/>
                <w:numId w:val="89"/>
              </w:numPr>
              <w:ind w:left="240" w:hanging="24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menaxhon marrëdhëniet me publikun në bashkëpunim me drejtorin e shkollës dhe njësinë e zhvillimit, </w:t>
            </w:r>
          </w:p>
          <w:p w14:paraId="2E4AD4C9" w14:textId="77777777" w:rsidR="003835C3" w:rsidRPr="004F3509" w:rsidRDefault="003835C3" w:rsidP="003835C3">
            <w:pPr>
              <w:pStyle w:val="ListParagraph"/>
              <w:numPr>
                <w:ilvl w:val="0"/>
                <w:numId w:val="89"/>
              </w:numPr>
              <w:ind w:left="240" w:hanging="24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krijon fushata që përputhen me qëllimet e shkollës dhe </w:t>
            </w:r>
          </w:p>
          <w:p w14:paraId="07D1E76F" w14:textId="77777777" w:rsidR="003835C3" w:rsidRPr="004F3509" w:rsidRDefault="003835C3" w:rsidP="003835C3">
            <w:pPr>
              <w:pStyle w:val="ListParagraph"/>
              <w:numPr>
                <w:ilvl w:val="0"/>
                <w:numId w:val="89"/>
              </w:numPr>
              <w:ind w:left="240" w:hanging="24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mban marrëdhënie me median. </w:t>
            </w:r>
          </w:p>
          <w:p w14:paraId="1AA83A95" w14:textId="77777777" w:rsidR="003835C3" w:rsidRPr="00E116B5" w:rsidRDefault="003835C3" w:rsidP="003835C3">
            <w:pPr>
              <w:pStyle w:val="ListParagraph"/>
              <w:numPr>
                <w:ilvl w:val="0"/>
                <w:numId w:val="89"/>
              </w:numPr>
              <w:ind w:left="240" w:hanging="240"/>
              <w:rPr>
                <w:rFonts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E116B5">
              <w:rPr>
                <w:rFonts w:cstheme="minorHAnsi"/>
                <w:b w:val="0"/>
                <w:sz w:val="22"/>
                <w:szCs w:val="22"/>
              </w:rPr>
              <w:t>koordinon</w:t>
            </w:r>
            <w:proofErr w:type="spellEnd"/>
            <w:r w:rsidRPr="00E116B5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E116B5">
              <w:rPr>
                <w:rFonts w:cstheme="minorHAnsi"/>
                <w:b w:val="0"/>
                <w:sz w:val="22"/>
                <w:szCs w:val="22"/>
              </w:rPr>
              <w:t>aktivitete</w:t>
            </w:r>
            <w:proofErr w:type="spellEnd"/>
            <w:r w:rsidRPr="00E116B5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E116B5">
              <w:rPr>
                <w:rFonts w:cstheme="minorHAnsi"/>
                <w:b w:val="0"/>
                <w:sz w:val="22"/>
                <w:szCs w:val="22"/>
              </w:rPr>
              <w:t>promovuese</w:t>
            </w:r>
            <w:proofErr w:type="spellEnd"/>
            <w:r w:rsidRPr="00E116B5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E116B5">
              <w:rPr>
                <w:rFonts w:cstheme="minorHAnsi"/>
                <w:b w:val="0"/>
                <w:sz w:val="22"/>
                <w:szCs w:val="22"/>
              </w:rPr>
              <w:t>për</w:t>
            </w:r>
            <w:proofErr w:type="spellEnd"/>
            <w:r w:rsidRPr="00E116B5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E116B5">
              <w:rPr>
                <w:rFonts w:cstheme="minorHAnsi"/>
                <w:b w:val="0"/>
                <w:sz w:val="22"/>
                <w:szCs w:val="22"/>
              </w:rPr>
              <w:t>të</w:t>
            </w:r>
            <w:proofErr w:type="spellEnd"/>
            <w:r w:rsidRPr="00E116B5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E116B5">
              <w:rPr>
                <w:rFonts w:cstheme="minorHAnsi"/>
                <w:b w:val="0"/>
                <w:sz w:val="22"/>
                <w:szCs w:val="22"/>
              </w:rPr>
              <w:t>rritur</w:t>
            </w:r>
            <w:proofErr w:type="spellEnd"/>
            <w:r w:rsidRPr="00E116B5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E116B5">
              <w:rPr>
                <w:rFonts w:cstheme="minorHAnsi"/>
                <w:b w:val="0"/>
                <w:sz w:val="22"/>
                <w:szCs w:val="22"/>
              </w:rPr>
              <w:t>dukshmërinë</w:t>
            </w:r>
            <w:proofErr w:type="spellEnd"/>
            <w:r w:rsidRPr="00E116B5">
              <w:rPr>
                <w:rFonts w:cstheme="minorHAnsi"/>
                <w:b w:val="0"/>
                <w:sz w:val="22"/>
                <w:szCs w:val="22"/>
              </w:rPr>
              <w:t xml:space="preserve"> dhe </w:t>
            </w:r>
            <w:proofErr w:type="spellStart"/>
            <w:r w:rsidRPr="00E116B5">
              <w:rPr>
                <w:rFonts w:cstheme="minorHAnsi"/>
                <w:b w:val="0"/>
                <w:sz w:val="22"/>
                <w:szCs w:val="22"/>
              </w:rPr>
              <w:t>reputacionin</w:t>
            </w:r>
            <w:proofErr w:type="spellEnd"/>
            <w:r w:rsidRPr="00E116B5">
              <w:rPr>
                <w:rFonts w:cstheme="minorHAnsi"/>
                <w:b w:val="0"/>
                <w:sz w:val="22"/>
                <w:szCs w:val="22"/>
              </w:rPr>
              <w:t xml:space="preserve"> e </w:t>
            </w:r>
            <w:proofErr w:type="spellStart"/>
            <w:r w:rsidRPr="00E116B5">
              <w:rPr>
                <w:rFonts w:cstheme="minorHAnsi"/>
                <w:b w:val="0"/>
                <w:sz w:val="22"/>
                <w:szCs w:val="22"/>
              </w:rPr>
              <w:t>shkollës</w:t>
            </w:r>
            <w:proofErr w:type="spellEnd"/>
            <w:r w:rsidRPr="00E116B5">
              <w:rPr>
                <w:rFonts w:cstheme="minorHAnsi"/>
                <w:b w:val="0"/>
                <w:sz w:val="22"/>
                <w:szCs w:val="22"/>
              </w:rPr>
              <w:t xml:space="preserve">, </w:t>
            </w:r>
          </w:p>
          <w:p w14:paraId="42DC34E1" w14:textId="77777777" w:rsidR="003835C3" w:rsidRPr="004F3509" w:rsidRDefault="003835C3" w:rsidP="003835C3">
            <w:pPr>
              <w:pStyle w:val="ListParagraph"/>
              <w:numPr>
                <w:ilvl w:val="0"/>
                <w:numId w:val="89"/>
              </w:numPr>
              <w:ind w:left="240" w:hanging="240"/>
              <w:rPr>
                <w:rFonts w:cstheme="minorHAnsi"/>
                <w:sz w:val="22"/>
                <w:szCs w:val="22"/>
              </w:rPr>
            </w:pPr>
            <w:proofErr w:type="spellStart"/>
            <w:r w:rsidRPr="004F3509">
              <w:rPr>
                <w:rFonts w:cstheme="minorHAnsi"/>
                <w:b w:val="0"/>
                <w:sz w:val="22"/>
                <w:szCs w:val="22"/>
              </w:rPr>
              <w:t>monitoron</w:t>
            </w:r>
            <w:proofErr w:type="spellEnd"/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4F3509">
              <w:rPr>
                <w:rFonts w:cstheme="minorHAnsi"/>
                <w:b w:val="0"/>
                <w:sz w:val="22"/>
                <w:szCs w:val="22"/>
              </w:rPr>
              <w:t>perceptimin</w:t>
            </w:r>
            <w:proofErr w:type="spellEnd"/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 e </w:t>
            </w:r>
            <w:proofErr w:type="spellStart"/>
            <w:r w:rsidRPr="004F3509">
              <w:rPr>
                <w:rFonts w:cstheme="minorHAnsi"/>
                <w:b w:val="0"/>
                <w:sz w:val="22"/>
                <w:szCs w:val="22"/>
              </w:rPr>
              <w:t>publikut</w:t>
            </w:r>
            <w:proofErr w:type="spellEnd"/>
            <w:r w:rsidRPr="004F3509">
              <w:rPr>
                <w:rFonts w:cstheme="minorHAnsi"/>
                <w:b w:val="0"/>
                <w:sz w:val="22"/>
                <w:szCs w:val="22"/>
              </w:rPr>
              <w:t xml:space="preserve"> për të përmirësuar strategjitë e marketingut.</w:t>
            </w:r>
          </w:p>
        </w:tc>
        <w:tc>
          <w:tcPr>
            <w:tcW w:w="1637" w:type="dxa"/>
            <w:vMerge w:val="restart"/>
          </w:tcPr>
          <w:p w14:paraId="14E571E9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 xml:space="preserve">Në përfundim të këtyre detyrave nga koordinatori: </w:t>
            </w:r>
          </w:p>
          <w:p w14:paraId="414FA6C6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profili dhe reputacioni i shkollës rritet.</w:t>
            </w:r>
          </w:p>
          <w:p w14:paraId="27BDDD70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</w:p>
          <w:p w14:paraId="39E4CD8E" w14:textId="77777777" w:rsidR="003835C3" w:rsidRPr="00AC4057" w:rsidDel="0093052C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b/>
                <w:bCs/>
                <w:i/>
                <w:iCs/>
                <w:sz w:val="22"/>
                <w:szCs w:val="22"/>
                <w:lang w:val="it-IT"/>
              </w:rPr>
              <w:t>Rezultati final:</w:t>
            </w:r>
            <w:r w:rsidRPr="00AC4057">
              <w:rPr>
                <w:rFonts w:cstheme="minorHAnsi"/>
                <w:sz w:val="22"/>
                <w:szCs w:val="22"/>
                <w:lang w:val="it-IT"/>
              </w:rPr>
              <w:t xml:space="preserve"> Nxënësit informohen mbi oportunitetet e shkollës, bizneset informohen mbi ofertën e shkollës si dhe arrihet promovim i sektorit.</w:t>
            </w:r>
          </w:p>
        </w:tc>
        <w:tc>
          <w:tcPr>
            <w:tcW w:w="3826" w:type="dxa"/>
          </w:tcPr>
          <w:p w14:paraId="19AE9F73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70C0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b/>
                <w:bCs/>
                <w:color w:val="0070C0"/>
                <w:sz w:val="22"/>
                <w:szCs w:val="22"/>
                <w:lang w:val="it-IT"/>
              </w:rPr>
              <w:t>Mësuesit – përfitues indirekt</w:t>
            </w:r>
          </w:p>
          <w:p w14:paraId="5B27B09A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1. Mësuesit janë të kënaqur me aktivitetet e planit të marketingut të shkollës.</w:t>
            </w:r>
          </w:p>
          <w:p w14:paraId="1CAEFC22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2. Mësuesit mendojnë se materialet informuese për marketingun janë cilësore</w:t>
            </w:r>
          </w:p>
          <w:p w14:paraId="000B6552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3. Mësuesit janë të kënaqur me imazhi që ka shkollë</w:t>
            </w:r>
          </w:p>
          <w:p w14:paraId="503A9A68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4. Mësuesit ndihen të përfshirë në aktivitetet e marketingut të shkollës.</w:t>
            </w:r>
          </w:p>
        </w:tc>
        <w:tc>
          <w:tcPr>
            <w:tcW w:w="6120" w:type="dxa"/>
          </w:tcPr>
          <w:p w14:paraId="73427AA5" w14:textId="77777777" w:rsidR="003835C3" w:rsidRPr="003835C3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de-CH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>1. Sa të përfshirë jeni në aktivitetet e marketingut? (1=aspak, 5=Shumë)</w:t>
            </w:r>
          </w:p>
          <w:p w14:paraId="586804E0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</w:rPr>
            </w:pP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>2. Sa të kënaqur jeni me aktivitetet e marketingut të shkollës tuaj? (1=shumë të pakënaqur - 5=shumë të kënaqur)</w:t>
            </w:r>
            <w:r w:rsidRPr="003835C3">
              <w:rPr>
                <w:rFonts w:cstheme="minorHAnsi"/>
                <w:sz w:val="22"/>
                <w:szCs w:val="22"/>
                <w:lang w:val="de-CH"/>
              </w:rPr>
              <w:br/>
            </w: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>3. Sa cilësor është informacioni i dhënë në kanalet / materialet e marketingut të shkollës (</w:t>
            </w:r>
            <w:r w:rsidRPr="003835C3">
              <w:rPr>
                <w:rFonts w:eastAsia="Times New Roman" w:cstheme="minorHAnsi"/>
                <w:i/>
                <w:iCs/>
                <w:sz w:val="22"/>
                <w:szCs w:val="22"/>
                <w:lang w:val="de-CH"/>
              </w:rPr>
              <w:t>media sociale, fletëpalosje, broshura, organizimi i aktiviteteve, prezantimi në media</w:t>
            </w: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>)? (1=Shumë i dobët - 5=Shumë cilësor, 6=nuk e bën shkolla jonë) – kjo pyetje do te behet për secilin kanal komunikimi</w:t>
            </w:r>
            <w:r w:rsidRPr="003835C3">
              <w:rPr>
                <w:rFonts w:cstheme="minorHAnsi"/>
                <w:sz w:val="22"/>
                <w:szCs w:val="22"/>
                <w:lang w:val="de-CH"/>
              </w:rPr>
              <w:br/>
            </w:r>
            <w:r w:rsidRPr="003835C3">
              <w:rPr>
                <w:rFonts w:eastAsia="Times New Roman" w:cstheme="minorHAnsi"/>
                <w:sz w:val="22"/>
                <w:szCs w:val="22"/>
                <w:lang w:val="de-CH"/>
              </w:rPr>
              <w:t xml:space="preserve">4. Sa të kënaqur jeni me aktivitetet e marketingut për përmirësimin e imazhit të shkollës?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(1=shumë të pakënaqur - 5=shumë të kënaqur)</w:t>
            </w:r>
          </w:p>
        </w:tc>
      </w:tr>
      <w:tr w:rsidR="003835C3" w:rsidRPr="004F3509" w14:paraId="333E0451" w14:textId="77777777" w:rsidTr="003835C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gridSpan w:val="2"/>
            <w:vMerge/>
          </w:tcPr>
          <w:p w14:paraId="10700746" w14:textId="77777777" w:rsidR="003835C3" w:rsidRPr="004F3509" w:rsidRDefault="003835C3" w:rsidP="003835C3">
            <w:pPr>
              <w:pStyle w:val="ListParagraph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37" w:type="dxa"/>
            <w:vMerge/>
          </w:tcPr>
          <w:p w14:paraId="34D3D070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CF02185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70C0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color w:val="0070C0"/>
                <w:sz w:val="22"/>
                <w:szCs w:val="22"/>
              </w:rPr>
              <w:t>Nxënësit – përfitues indirekt</w:t>
            </w:r>
          </w:p>
          <w:p w14:paraId="6342B412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C4057">
              <w:rPr>
                <w:rFonts w:cstheme="minorHAnsi"/>
                <w:sz w:val="22"/>
                <w:szCs w:val="22"/>
              </w:rPr>
              <w:t>1. Nxënësit janë të kënaqur me aktivitetet e marketingut të shkollës</w:t>
            </w:r>
          </w:p>
          <w:p w14:paraId="1102FEB1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2. Nxënësit mendojnë se informacioni i dhënë në materialet e marketingut është cilësor.</w:t>
            </w:r>
          </w:p>
          <w:p w14:paraId="3AF19236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3. Nxënësit janë të kënaqur me imazhit të shkollës.</w:t>
            </w:r>
          </w:p>
          <w:p w14:paraId="6082E726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4. Nxënësit ndihen të përfshirë në ak</w:t>
            </w:r>
            <w:r w:rsidRPr="00AC4057">
              <w:rPr>
                <w:rStyle w:val="CommentReference"/>
                <w:rFonts w:cstheme="minorHAnsi"/>
                <w:sz w:val="22"/>
                <w:szCs w:val="22"/>
                <w:lang w:val="it-IT"/>
              </w:rPr>
              <w:t>t</w:t>
            </w:r>
            <w:r w:rsidRPr="00AC4057">
              <w:rPr>
                <w:rFonts w:cstheme="minorHAnsi"/>
                <w:sz w:val="22"/>
                <w:szCs w:val="22"/>
                <w:lang w:val="it-IT"/>
              </w:rPr>
              <w:t>ivitetet e marketingut.</w:t>
            </w:r>
          </w:p>
        </w:tc>
        <w:tc>
          <w:tcPr>
            <w:tcW w:w="6120" w:type="dxa"/>
          </w:tcPr>
          <w:p w14:paraId="18EA8C3A" w14:textId="77777777" w:rsidR="003835C3" w:rsidRPr="00AC4057" w:rsidRDefault="003835C3" w:rsidP="00AC40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1. Në cilat aktivitete marketingu je përfshirë në shkollën tende (shkruani emrat e aktiviteteve)?</w:t>
            </w:r>
          </w:p>
          <w:p w14:paraId="7912445D" w14:textId="77777777" w:rsidR="003835C3" w:rsidRPr="00AC4057" w:rsidRDefault="003835C3" w:rsidP="00AC40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2. Sa i/e përfshirë je në aktivitetet e marketingut?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(1=aspak - 5=jashtëzakonisht shumë)</w:t>
            </w:r>
          </w:p>
          <w:p w14:paraId="4CD5A5EF" w14:textId="77777777" w:rsidR="003835C3" w:rsidRPr="00AC4057" w:rsidRDefault="003835C3" w:rsidP="00AC40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3. Sa i/e kënaqur je me aktivitetet e marketingut të shkollës tende?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(1=shumë i/e pakënaqur, 5=shumë i/e kënaqur)</w:t>
            </w:r>
          </w:p>
          <w:p w14:paraId="3B4BAF4C" w14:textId="77777777" w:rsidR="003835C3" w:rsidRPr="00AC4057" w:rsidRDefault="003835C3" w:rsidP="00AC40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4. Sa cilësor është informacioni i dhënë në kanalet / materialet e marketingut të shkollës (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media sociale, fletëpalosje, broshura, organizimi i aktiviteteve, prezantimi në media</w:t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)? (1=Shumë i dobët - 5=Shumë cilësor, 6=nuk e bën shkolla jonë) – kjo pyetje do te behet për secilin kanal komunikimi</w:t>
            </w:r>
          </w:p>
          <w:p w14:paraId="6190B88B" w14:textId="77777777" w:rsidR="003835C3" w:rsidRPr="00AC4057" w:rsidRDefault="003835C3" w:rsidP="00AC40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 Sa i/e kënaqur je me aktivitetet e marketingut për përmirësimin e imazhit të shkollës?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(1=shumë i/e pakënaqur, 5=shumë i/e kënaqur)</w:t>
            </w:r>
          </w:p>
          <w:p w14:paraId="0804A6B5" w14:textId="77777777" w:rsidR="003835C3" w:rsidRPr="00AC4057" w:rsidRDefault="003835C3" w:rsidP="00AC40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  <w:p w14:paraId="357C2B0C" w14:textId="77777777" w:rsidR="003835C3" w:rsidRPr="00AC4057" w:rsidRDefault="003835C3" w:rsidP="00AC40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6. Çfarë të shtyu më së shumti ta zgjedhësh shkollën? (zgjidh 2 alternativat kryesore) [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 xml:space="preserve">Ofronte drejtimin/degën (profesionin) që më pëlqente mua; Mundësia për të kryer praktikë profesionale në biznes; Afërsia e shkollës me shtëpinë; </w:t>
            </w:r>
            <w:r w:rsidRPr="00AC4057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Reputacioni/imazhi i mirë i shkollës;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E mendoja më të lehtë se gjimnazi i përgjithshëm; Mundësia që më jep shkolla për t'u punësuar në Shqipëri; Mundësia që më jep shkolla për t'u punësuar jashtë vendit; Mundësia për të hapur një biznes pas studimeve; Tjetër</w:t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]</w:t>
            </w:r>
          </w:p>
          <w:p w14:paraId="778C3529" w14:textId="77777777" w:rsidR="003835C3" w:rsidRPr="00AC4057" w:rsidRDefault="003835C3" w:rsidP="00AC40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  <w:p w14:paraId="58E062E0" w14:textId="77777777" w:rsidR="003835C3" w:rsidRPr="00AC4057" w:rsidRDefault="003835C3" w:rsidP="00AC40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7. Nga e more kryesisht informacion për të zgjedhur shkollën? (zgjidh 2 alternativat kryesore) [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 xml:space="preserve">Nga vizita që bëra në shkollën profesionale; </w:t>
            </w:r>
            <w:r w:rsidRPr="00AC4057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Nga interneti dhe rrjetet sociale (Instagram, Facebook etj); Nga prezantimi i shkollës në shkollën 9-vjeçare; </w:t>
            </w:r>
            <w:r w:rsidRPr="00AC4057">
              <w:rPr>
                <w:rFonts w:eastAsia="Times New Roman" w:cstheme="minorHAnsi"/>
                <w:i/>
                <w:iCs/>
                <w:sz w:val="22"/>
                <w:szCs w:val="22"/>
                <w:lang w:val="it-IT"/>
              </w:rPr>
              <w:t>Nga familja / Të afërmit; Nga televizioni; Persona të afërm apo miq që kanë ndjekur më parë arsimin profesional; Nga pjesëmarrja në një aktivitetet të shkollës; Nga shokët/shoqet; Nga një biznes në qytetin tim; Tjetër</w:t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>]</w:t>
            </w:r>
          </w:p>
        </w:tc>
      </w:tr>
      <w:tr w:rsidR="003835C3" w:rsidRPr="004F3509" w14:paraId="59049FF5" w14:textId="77777777" w:rsidTr="003835C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gridSpan w:val="2"/>
            <w:vMerge/>
          </w:tcPr>
          <w:p w14:paraId="6D386234" w14:textId="77777777" w:rsidR="003835C3" w:rsidRPr="00AC4057" w:rsidRDefault="003835C3" w:rsidP="003835C3">
            <w:pPr>
              <w:pStyle w:val="ListParagraph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vMerge/>
          </w:tcPr>
          <w:p w14:paraId="271C495F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3826" w:type="dxa"/>
          </w:tcPr>
          <w:p w14:paraId="03378B52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70C0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b/>
                <w:bCs/>
                <w:color w:val="0070C0"/>
                <w:sz w:val="22"/>
                <w:szCs w:val="22"/>
                <w:lang w:val="it-IT"/>
              </w:rPr>
              <w:t>Bizneset – përfitues indirekt</w:t>
            </w:r>
          </w:p>
          <w:p w14:paraId="04E8790C" w14:textId="77777777" w:rsidR="003835C3" w:rsidRPr="00AC4057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it-IT"/>
              </w:rPr>
            </w:pPr>
            <w:r w:rsidRPr="00AC4057">
              <w:rPr>
                <w:rFonts w:cstheme="minorHAnsi"/>
                <w:sz w:val="22"/>
                <w:szCs w:val="22"/>
                <w:lang w:val="it-IT"/>
              </w:rPr>
              <w:t>1. Bizneset e vlerësojnë shkollën si institucion me reputacion/ imazh të mirë.</w:t>
            </w:r>
          </w:p>
        </w:tc>
        <w:tc>
          <w:tcPr>
            <w:tcW w:w="6120" w:type="dxa"/>
          </w:tcPr>
          <w:p w14:paraId="657873F0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E116B5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(1. Shiko pyetjen te BR për marketingun e përbashkët) </w:t>
            </w:r>
            <w:r w:rsidRPr="00E116B5">
              <w:rPr>
                <w:rFonts w:eastAsia="Times New Roman" w:cstheme="minorHAnsi"/>
                <w:sz w:val="22"/>
                <w:szCs w:val="22"/>
                <w:lang w:val="it-IT"/>
              </w:rPr>
              <w:br/>
              <w:t xml:space="preserve">2. </w:t>
            </w: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Si e vlerësoni reputacionin/ imazhin e shkollës _____________në rajonin tuaj?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(1=shumë të dobët – 5=të shkëlqyeshëm)</w:t>
            </w:r>
          </w:p>
        </w:tc>
      </w:tr>
      <w:tr w:rsidR="003835C3" w:rsidRPr="00F34B76" w14:paraId="547D3031" w14:textId="77777777" w:rsidTr="003835C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gridSpan w:val="2"/>
            <w:vMerge/>
          </w:tcPr>
          <w:p w14:paraId="21796C7F" w14:textId="77777777" w:rsidR="003835C3" w:rsidRPr="004F3509" w:rsidRDefault="003835C3" w:rsidP="003835C3">
            <w:pPr>
              <w:pStyle w:val="ListParagraph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37" w:type="dxa"/>
            <w:vMerge/>
          </w:tcPr>
          <w:p w14:paraId="4A440C98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FA3EF7F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70C0"/>
                <w:sz w:val="22"/>
                <w:szCs w:val="22"/>
              </w:rPr>
            </w:pPr>
            <w:r w:rsidRPr="004F3509">
              <w:rPr>
                <w:rFonts w:cstheme="minorHAnsi"/>
                <w:b/>
                <w:bCs/>
                <w:color w:val="0070C0"/>
                <w:sz w:val="22"/>
                <w:szCs w:val="22"/>
              </w:rPr>
              <w:t>Prindërit – përfitues indirekt</w:t>
            </w:r>
          </w:p>
          <w:p w14:paraId="3F27B188" w14:textId="77777777" w:rsidR="003835C3" w:rsidRPr="004F3509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70C0"/>
                <w:sz w:val="22"/>
                <w:szCs w:val="22"/>
              </w:rPr>
            </w:pPr>
            <w:r w:rsidRPr="004F3509">
              <w:rPr>
                <w:rFonts w:cstheme="minorHAnsi"/>
                <w:sz w:val="22"/>
                <w:szCs w:val="22"/>
              </w:rPr>
              <w:t>1. Prindërit e nxënësve të shkollës dhe nxënësve të klasave të 8-</w:t>
            </w:r>
            <w:proofErr w:type="gramStart"/>
            <w:r w:rsidRPr="004F3509">
              <w:rPr>
                <w:rFonts w:cstheme="minorHAnsi"/>
                <w:sz w:val="22"/>
                <w:szCs w:val="22"/>
              </w:rPr>
              <w:t>9  vlerësojnë</w:t>
            </w:r>
            <w:proofErr w:type="gramEnd"/>
            <w:r w:rsidRPr="004F3509">
              <w:rPr>
                <w:rFonts w:cstheme="minorHAnsi"/>
                <w:sz w:val="22"/>
                <w:szCs w:val="22"/>
              </w:rPr>
              <w:t xml:space="preserve"> shkollën si institucion me imazh të mirë.</w:t>
            </w:r>
          </w:p>
        </w:tc>
        <w:tc>
          <w:tcPr>
            <w:tcW w:w="6120" w:type="dxa"/>
          </w:tcPr>
          <w:p w14:paraId="70D27270" w14:textId="77777777" w:rsidR="003835C3" w:rsidRPr="00F34B76" w:rsidRDefault="003835C3" w:rsidP="00AC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AC405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1. Si e vlerësoni imazhin e shkollës ________________në qytetin tuaj? </w:t>
            </w:r>
            <w:r w:rsidRPr="004F3509">
              <w:rPr>
                <w:rFonts w:eastAsia="Times New Roman" w:cstheme="minorHAnsi"/>
                <w:i/>
                <w:iCs/>
                <w:sz w:val="22"/>
                <w:szCs w:val="22"/>
              </w:rPr>
              <w:t>(1=shumë të dobët – 5=të shkëlqyeshëm)</w:t>
            </w:r>
          </w:p>
        </w:tc>
      </w:tr>
      <w:bookmarkEnd w:id="2"/>
    </w:tbl>
    <w:p w14:paraId="577E5A9B" w14:textId="77777777" w:rsidR="003835C3" w:rsidRDefault="003835C3" w:rsidP="003835C3">
      <w:pPr>
        <w:rPr>
          <w:sz w:val="22"/>
          <w:szCs w:val="22"/>
        </w:rPr>
        <w:sectPr w:rsidR="003835C3" w:rsidSect="003835C3">
          <w:pgSz w:w="16838" w:h="11906" w:orient="landscape"/>
          <w:pgMar w:top="1440" w:right="1440" w:bottom="1440" w:left="1440" w:header="706" w:footer="706" w:gutter="0"/>
          <w:pgNumType w:start="1"/>
          <w:cols w:space="720"/>
        </w:sectPr>
      </w:pPr>
    </w:p>
    <w:p w14:paraId="61AEAB3B" w14:textId="77777777" w:rsidR="003835C3" w:rsidRPr="00F34B76" w:rsidRDefault="003835C3" w:rsidP="003835C3">
      <w:pPr>
        <w:rPr>
          <w:sz w:val="22"/>
          <w:szCs w:val="22"/>
        </w:rPr>
      </w:pPr>
    </w:p>
    <w:p w14:paraId="256D1930" w14:textId="77777777" w:rsidR="00E116B5" w:rsidRDefault="00E116B5" w:rsidP="00CF4785"/>
    <w:p w14:paraId="7BEB2B2C" w14:textId="33245121" w:rsidR="003835C3" w:rsidRDefault="003835C3" w:rsidP="00CF4785"/>
    <w:sectPr w:rsidR="003835C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F03D" w14:textId="77777777" w:rsidR="00276761" w:rsidRDefault="00276761">
      <w:pPr>
        <w:spacing w:before="0" w:after="0"/>
      </w:pPr>
      <w:r>
        <w:separator/>
      </w:r>
    </w:p>
  </w:endnote>
  <w:endnote w:type="continuationSeparator" w:id="0">
    <w:p w14:paraId="123E12BA" w14:textId="77777777" w:rsidR="00276761" w:rsidRDefault="002767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33CD" w14:textId="170F307B" w:rsidR="00462AC5" w:rsidRDefault="00290C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color w:val="000000"/>
      </w:rPr>
    </w:pPr>
    <w:r w:rsidRPr="00290C17">
      <w:rPr>
        <w:noProof/>
      </w:rPr>
      <w:drawing>
        <wp:anchor distT="0" distB="0" distL="114300" distR="114300" simplePos="0" relativeHeight="251659264" behindDoc="0" locked="0" layoutInCell="1" allowOverlap="1" wp14:anchorId="3CC38FFD" wp14:editId="6020A245">
          <wp:simplePos x="0" y="0"/>
          <wp:positionH relativeFrom="margin">
            <wp:posOffset>114300</wp:posOffset>
          </wp:positionH>
          <wp:positionV relativeFrom="paragraph">
            <wp:posOffset>208915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3C36">
      <w:rPr>
        <w:color w:val="000000"/>
      </w:rPr>
      <w:fldChar w:fldCharType="begin"/>
    </w:r>
    <w:r w:rsidR="00023C36">
      <w:rPr>
        <w:color w:val="000000"/>
      </w:rPr>
      <w:instrText>PAGE</w:instrText>
    </w:r>
    <w:r w:rsidR="00023C36">
      <w:rPr>
        <w:color w:val="000000"/>
      </w:rPr>
      <w:fldChar w:fldCharType="separate"/>
    </w:r>
    <w:r w:rsidR="00647B45">
      <w:rPr>
        <w:noProof/>
        <w:color w:val="000000"/>
      </w:rPr>
      <w:t>1</w:t>
    </w:r>
    <w:r w:rsidR="00023C36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F044" w14:textId="77777777" w:rsidR="00276761" w:rsidRDefault="00276761">
      <w:pPr>
        <w:spacing w:before="0" w:after="0"/>
      </w:pPr>
      <w:r>
        <w:separator/>
      </w:r>
    </w:p>
  </w:footnote>
  <w:footnote w:type="continuationSeparator" w:id="0">
    <w:p w14:paraId="0E66E8E9" w14:textId="77777777" w:rsidR="00276761" w:rsidRDefault="002767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35B"/>
    <w:multiLevelType w:val="multilevel"/>
    <w:tmpl w:val="147A104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0FB4AE1"/>
    <w:multiLevelType w:val="multilevel"/>
    <w:tmpl w:val="D89A13B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8A4B52"/>
    <w:multiLevelType w:val="multilevel"/>
    <w:tmpl w:val="828E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373342"/>
    <w:multiLevelType w:val="hybridMultilevel"/>
    <w:tmpl w:val="F866E3A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71CE5"/>
    <w:multiLevelType w:val="hybridMultilevel"/>
    <w:tmpl w:val="581C8C04"/>
    <w:lvl w:ilvl="0" w:tplc="0540CE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427D4"/>
    <w:multiLevelType w:val="multilevel"/>
    <w:tmpl w:val="34DC250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56666"/>
    <w:multiLevelType w:val="multilevel"/>
    <w:tmpl w:val="30D0ED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2"/>
      <w:numFmt w:val="decimal"/>
      <w:lvlText w:val="-.%2"/>
      <w:lvlJc w:val="left"/>
      <w:pPr>
        <w:ind w:left="720" w:hanging="360"/>
      </w:pPr>
    </w:lvl>
    <w:lvl w:ilvl="2">
      <w:start w:val="1"/>
      <w:numFmt w:val="decimal"/>
      <w:lvlText w:val="-.%2.%3"/>
      <w:lvlJc w:val="left"/>
      <w:pPr>
        <w:ind w:left="1080" w:hanging="720"/>
      </w:pPr>
    </w:lvl>
    <w:lvl w:ilvl="3">
      <w:start w:val="1"/>
      <w:numFmt w:val="decimal"/>
      <w:lvlText w:val="-.%2.%3.%4"/>
      <w:lvlJc w:val="left"/>
      <w:pPr>
        <w:ind w:left="1080" w:hanging="720"/>
      </w:pPr>
    </w:lvl>
    <w:lvl w:ilvl="4">
      <w:start w:val="1"/>
      <w:numFmt w:val="decimal"/>
      <w:lvlText w:val="-.%2.%3.%4.%5"/>
      <w:lvlJc w:val="left"/>
      <w:pPr>
        <w:ind w:left="1440" w:hanging="1080"/>
      </w:pPr>
    </w:lvl>
    <w:lvl w:ilvl="5">
      <w:start w:val="1"/>
      <w:numFmt w:val="decimal"/>
      <w:lvlText w:val="-.%2.%3.%4.%5.%6"/>
      <w:lvlJc w:val="left"/>
      <w:pPr>
        <w:ind w:left="1440" w:hanging="1080"/>
      </w:pPr>
    </w:lvl>
    <w:lvl w:ilvl="6">
      <w:start w:val="1"/>
      <w:numFmt w:val="decimal"/>
      <w:lvlText w:val="-.%2.%3.%4.%5.%6.%7"/>
      <w:lvlJc w:val="left"/>
      <w:pPr>
        <w:ind w:left="1800" w:hanging="1440"/>
      </w:pPr>
    </w:lvl>
    <w:lvl w:ilvl="7">
      <w:start w:val="1"/>
      <w:numFmt w:val="decimal"/>
      <w:lvlText w:val="-.%2.%3.%4.%5.%6.%7.%8"/>
      <w:lvlJc w:val="left"/>
      <w:pPr>
        <w:ind w:left="1800" w:hanging="1440"/>
      </w:pPr>
    </w:lvl>
    <w:lvl w:ilvl="8">
      <w:start w:val="1"/>
      <w:numFmt w:val="decimal"/>
      <w:lvlText w:val="-.%2.%3.%4.%5.%6.%7.%8.%9"/>
      <w:lvlJc w:val="left"/>
      <w:pPr>
        <w:ind w:left="1800" w:hanging="1440"/>
      </w:pPr>
    </w:lvl>
  </w:abstractNum>
  <w:abstractNum w:abstractNumId="7" w15:restartNumberingAfterBreak="0">
    <w:nsid w:val="097C066E"/>
    <w:multiLevelType w:val="hybridMultilevel"/>
    <w:tmpl w:val="972C053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843A2"/>
    <w:multiLevelType w:val="multilevel"/>
    <w:tmpl w:val="A88C97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2"/>
      <w:numFmt w:val="decimal"/>
      <w:lvlText w:val="-.%2"/>
      <w:lvlJc w:val="left"/>
      <w:pPr>
        <w:ind w:left="720" w:hanging="360"/>
      </w:pPr>
    </w:lvl>
    <w:lvl w:ilvl="2">
      <w:start w:val="1"/>
      <w:numFmt w:val="decimal"/>
      <w:lvlText w:val="-.%2.%3"/>
      <w:lvlJc w:val="left"/>
      <w:pPr>
        <w:ind w:left="1080" w:hanging="720"/>
      </w:pPr>
    </w:lvl>
    <w:lvl w:ilvl="3">
      <w:start w:val="1"/>
      <w:numFmt w:val="decimal"/>
      <w:lvlText w:val="-.%2.%3.%4"/>
      <w:lvlJc w:val="left"/>
      <w:pPr>
        <w:ind w:left="1080" w:hanging="720"/>
      </w:pPr>
    </w:lvl>
    <w:lvl w:ilvl="4">
      <w:start w:val="1"/>
      <w:numFmt w:val="decimal"/>
      <w:lvlText w:val="-.%2.%3.%4.%5"/>
      <w:lvlJc w:val="left"/>
      <w:pPr>
        <w:ind w:left="1440" w:hanging="1080"/>
      </w:pPr>
    </w:lvl>
    <w:lvl w:ilvl="5">
      <w:start w:val="1"/>
      <w:numFmt w:val="decimal"/>
      <w:lvlText w:val="-.%2.%3.%4.%5.%6"/>
      <w:lvlJc w:val="left"/>
      <w:pPr>
        <w:ind w:left="1440" w:hanging="1080"/>
      </w:pPr>
    </w:lvl>
    <w:lvl w:ilvl="6">
      <w:start w:val="1"/>
      <w:numFmt w:val="decimal"/>
      <w:lvlText w:val="-.%2.%3.%4.%5.%6.%7"/>
      <w:lvlJc w:val="left"/>
      <w:pPr>
        <w:ind w:left="1800" w:hanging="1440"/>
      </w:pPr>
    </w:lvl>
    <w:lvl w:ilvl="7">
      <w:start w:val="1"/>
      <w:numFmt w:val="decimal"/>
      <w:lvlText w:val="-.%2.%3.%4.%5.%6.%7.%8"/>
      <w:lvlJc w:val="left"/>
      <w:pPr>
        <w:ind w:left="1800" w:hanging="1440"/>
      </w:pPr>
    </w:lvl>
    <w:lvl w:ilvl="8">
      <w:start w:val="1"/>
      <w:numFmt w:val="decimal"/>
      <w:lvlText w:val="-.%2.%3.%4.%5.%6.%7.%8.%9"/>
      <w:lvlJc w:val="left"/>
      <w:pPr>
        <w:ind w:left="1800" w:hanging="1440"/>
      </w:pPr>
    </w:lvl>
  </w:abstractNum>
  <w:abstractNum w:abstractNumId="9" w15:restartNumberingAfterBreak="0">
    <w:nsid w:val="0A47640E"/>
    <w:multiLevelType w:val="multilevel"/>
    <w:tmpl w:val="5868DE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C6FBC"/>
    <w:multiLevelType w:val="hybridMultilevel"/>
    <w:tmpl w:val="BDEEE22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47012"/>
    <w:multiLevelType w:val="hybridMultilevel"/>
    <w:tmpl w:val="D2B4ED02"/>
    <w:lvl w:ilvl="0" w:tplc="1B98E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7360"/>
    <w:multiLevelType w:val="multilevel"/>
    <w:tmpl w:val="E51CF8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D62FC"/>
    <w:multiLevelType w:val="hybridMultilevel"/>
    <w:tmpl w:val="72B86940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6418C"/>
    <w:multiLevelType w:val="hybridMultilevel"/>
    <w:tmpl w:val="AD24D006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AD2BE6"/>
    <w:multiLevelType w:val="multilevel"/>
    <w:tmpl w:val="A74A6A3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2"/>
      <w:numFmt w:val="decimal"/>
      <w:lvlText w:val="-.%2"/>
      <w:lvlJc w:val="left"/>
      <w:pPr>
        <w:ind w:left="720" w:hanging="360"/>
      </w:pPr>
    </w:lvl>
    <w:lvl w:ilvl="2">
      <w:start w:val="1"/>
      <w:numFmt w:val="decimal"/>
      <w:lvlText w:val="-.%2.%3"/>
      <w:lvlJc w:val="left"/>
      <w:pPr>
        <w:ind w:left="1080" w:hanging="720"/>
      </w:pPr>
    </w:lvl>
    <w:lvl w:ilvl="3">
      <w:start w:val="1"/>
      <w:numFmt w:val="decimal"/>
      <w:lvlText w:val="-.%2.%3.%4"/>
      <w:lvlJc w:val="left"/>
      <w:pPr>
        <w:ind w:left="1080" w:hanging="720"/>
      </w:pPr>
    </w:lvl>
    <w:lvl w:ilvl="4">
      <w:start w:val="1"/>
      <w:numFmt w:val="decimal"/>
      <w:lvlText w:val="-.%2.%3.%4.%5"/>
      <w:lvlJc w:val="left"/>
      <w:pPr>
        <w:ind w:left="1440" w:hanging="1080"/>
      </w:pPr>
    </w:lvl>
    <w:lvl w:ilvl="5">
      <w:start w:val="1"/>
      <w:numFmt w:val="decimal"/>
      <w:lvlText w:val="-.%2.%3.%4.%5.%6"/>
      <w:lvlJc w:val="left"/>
      <w:pPr>
        <w:ind w:left="1440" w:hanging="1080"/>
      </w:pPr>
    </w:lvl>
    <w:lvl w:ilvl="6">
      <w:start w:val="1"/>
      <w:numFmt w:val="decimal"/>
      <w:lvlText w:val="-.%2.%3.%4.%5.%6.%7"/>
      <w:lvlJc w:val="left"/>
      <w:pPr>
        <w:ind w:left="1800" w:hanging="1440"/>
      </w:pPr>
    </w:lvl>
    <w:lvl w:ilvl="7">
      <w:start w:val="1"/>
      <w:numFmt w:val="decimal"/>
      <w:lvlText w:val="-.%2.%3.%4.%5.%6.%7.%8"/>
      <w:lvlJc w:val="left"/>
      <w:pPr>
        <w:ind w:left="1800" w:hanging="1440"/>
      </w:pPr>
    </w:lvl>
    <w:lvl w:ilvl="8">
      <w:start w:val="1"/>
      <w:numFmt w:val="decimal"/>
      <w:lvlText w:val="-.%2.%3.%4.%5.%6.%7.%8.%9"/>
      <w:lvlJc w:val="left"/>
      <w:pPr>
        <w:ind w:left="1800" w:hanging="1440"/>
      </w:pPr>
    </w:lvl>
  </w:abstractNum>
  <w:abstractNum w:abstractNumId="16" w15:restartNumberingAfterBreak="0">
    <w:nsid w:val="0ED108A8"/>
    <w:multiLevelType w:val="multilevel"/>
    <w:tmpl w:val="995499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15316C"/>
    <w:multiLevelType w:val="hybridMultilevel"/>
    <w:tmpl w:val="8CD4166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7E5E5C"/>
    <w:multiLevelType w:val="multilevel"/>
    <w:tmpl w:val="84623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125B72E5"/>
    <w:multiLevelType w:val="hybridMultilevel"/>
    <w:tmpl w:val="20A020A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C675FD"/>
    <w:multiLevelType w:val="multilevel"/>
    <w:tmpl w:val="79424E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292E3"/>
    <w:multiLevelType w:val="hybridMultilevel"/>
    <w:tmpl w:val="EC96D77C"/>
    <w:lvl w:ilvl="0" w:tplc="3CCCD51C">
      <w:start w:val="1"/>
      <w:numFmt w:val="decimal"/>
      <w:lvlText w:val="%1."/>
      <w:lvlJc w:val="left"/>
      <w:pPr>
        <w:ind w:left="720" w:hanging="360"/>
      </w:pPr>
    </w:lvl>
    <w:lvl w:ilvl="1" w:tplc="0D7CA960">
      <w:start w:val="1"/>
      <w:numFmt w:val="lowerLetter"/>
      <w:lvlText w:val="%2."/>
      <w:lvlJc w:val="left"/>
      <w:pPr>
        <w:ind w:left="1440" w:hanging="360"/>
      </w:pPr>
    </w:lvl>
    <w:lvl w:ilvl="2" w:tplc="49907934">
      <w:start w:val="1"/>
      <w:numFmt w:val="lowerRoman"/>
      <w:lvlText w:val="%3."/>
      <w:lvlJc w:val="right"/>
      <w:pPr>
        <w:ind w:left="2160" w:hanging="180"/>
      </w:pPr>
    </w:lvl>
    <w:lvl w:ilvl="3" w:tplc="5930F88E">
      <w:start w:val="1"/>
      <w:numFmt w:val="decimal"/>
      <w:lvlText w:val="%4."/>
      <w:lvlJc w:val="left"/>
      <w:pPr>
        <w:ind w:left="2880" w:hanging="360"/>
      </w:pPr>
    </w:lvl>
    <w:lvl w:ilvl="4" w:tplc="163408A4">
      <w:start w:val="1"/>
      <w:numFmt w:val="lowerLetter"/>
      <w:lvlText w:val="%5."/>
      <w:lvlJc w:val="left"/>
      <w:pPr>
        <w:ind w:left="3600" w:hanging="360"/>
      </w:pPr>
    </w:lvl>
    <w:lvl w:ilvl="5" w:tplc="F698CB30">
      <w:start w:val="1"/>
      <w:numFmt w:val="lowerRoman"/>
      <w:lvlText w:val="%6."/>
      <w:lvlJc w:val="right"/>
      <w:pPr>
        <w:ind w:left="4320" w:hanging="180"/>
      </w:pPr>
    </w:lvl>
    <w:lvl w:ilvl="6" w:tplc="AA3AEC34">
      <w:start w:val="1"/>
      <w:numFmt w:val="decimal"/>
      <w:lvlText w:val="%7."/>
      <w:lvlJc w:val="left"/>
      <w:pPr>
        <w:ind w:left="5040" w:hanging="360"/>
      </w:pPr>
    </w:lvl>
    <w:lvl w:ilvl="7" w:tplc="0802A52A">
      <w:start w:val="1"/>
      <w:numFmt w:val="lowerLetter"/>
      <w:lvlText w:val="%8."/>
      <w:lvlJc w:val="left"/>
      <w:pPr>
        <w:ind w:left="5760" w:hanging="360"/>
      </w:pPr>
    </w:lvl>
    <w:lvl w:ilvl="8" w:tplc="D59C3A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901878"/>
    <w:multiLevelType w:val="multilevel"/>
    <w:tmpl w:val="D3502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16062B8A"/>
    <w:multiLevelType w:val="hybridMultilevel"/>
    <w:tmpl w:val="162E451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A337DE"/>
    <w:multiLevelType w:val="multilevel"/>
    <w:tmpl w:val="037C0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A2636D"/>
    <w:multiLevelType w:val="hybridMultilevel"/>
    <w:tmpl w:val="A816F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5013C3"/>
    <w:multiLevelType w:val="hybridMultilevel"/>
    <w:tmpl w:val="8A6E0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F00C13"/>
    <w:multiLevelType w:val="multilevel"/>
    <w:tmpl w:val="A89C16A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FBF0725"/>
    <w:multiLevelType w:val="multilevel"/>
    <w:tmpl w:val="89B685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47317"/>
    <w:multiLevelType w:val="hybridMultilevel"/>
    <w:tmpl w:val="234CA49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F451C0"/>
    <w:multiLevelType w:val="hybridMultilevel"/>
    <w:tmpl w:val="D054CEE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EF355E"/>
    <w:multiLevelType w:val="multilevel"/>
    <w:tmpl w:val="4350A6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0D0ECF"/>
    <w:multiLevelType w:val="multilevel"/>
    <w:tmpl w:val="818A1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96B4C"/>
    <w:multiLevelType w:val="hybridMultilevel"/>
    <w:tmpl w:val="07E892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A83179E"/>
    <w:multiLevelType w:val="hybridMultilevel"/>
    <w:tmpl w:val="5A6EA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A751C7"/>
    <w:multiLevelType w:val="hybridMultilevel"/>
    <w:tmpl w:val="0496393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BB15B4A"/>
    <w:multiLevelType w:val="hybridMultilevel"/>
    <w:tmpl w:val="C67ADE0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9D1C04"/>
    <w:multiLevelType w:val="multilevel"/>
    <w:tmpl w:val="07F6CE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EF93B08"/>
    <w:multiLevelType w:val="multilevel"/>
    <w:tmpl w:val="9E4AE42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2"/>
      <w:numFmt w:val="decimal"/>
      <w:lvlText w:val="-.%2"/>
      <w:lvlJc w:val="left"/>
      <w:pPr>
        <w:ind w:left="720" w:hanging="360"/>
      </w:pPr>
    </w:lvl>
    <w:lvl w:ilvl="2">
      <w:start w:val="1"/>
      <w:numFmt w:val="decimal"/>
      <w:lvlText w:val="-.%2.%3"/>
      <w:lvlJc w:val="left"/>
      <w:pPr>
        <w:ind w:left="1080" w:hanging="720"/>
      </w:pPr>
    </w:lvl>
    <w:lvl w:ilvl="3">
      <w:start w:val="1"/>
      <w:numFmt w:val="decimal"/>
      <w:lvlText w:val="-.%2.%3.%4"/>
      <w:lvlJc w:val="left"/>
      <w:pPr>
        <w:ind w:left="1080" w:hanging="720"/>
      </w:pPr>
    </w:lvl>
    <w:lvl w:ilvl="4">
      <w:start w:val="1"/>
      <w:numFmt w:val="decimal"/>
      <w:lvlText w:val="-.%2.%3.%4.%5"/>
      <w:lvlJc w:val="left"/>
      <w:pPr>
        <w:ind w:left="1440" w:hanging="1080"/>
      </w:pPr>
    </w:lvl>
    <w:lvl w:ilvl="5">
      <w:start w:val="1"/>
      <w:numFmt w:val="decimal"/>
      <w:lvlText w:val="-.%2.%3.%4.%5.%6"/>
      <w:lvlJc w:val="left"/>
      <w:pPr>
        <w:ind w:left="1440" w:hanging="1080"/>
      </w:pPr>
    </w:lvl>
    <w:lvl w:ilvl="6">
      <w:start w:val="1"/>
      <w:numFmt w:val="decimal"/>
      <w:lvlText w:val="-.%2.%3.%4.%5.%6.%7"/>
      <w:lvlJc w:val="left"/>
      <w:pPr>
        <w:ind w:left="1800" w:hanging="1440"/>
      </w:pPr>
    </w:lvl>
    <w:lvl w:ilvl="7">
      <w:start w:val="1"/>
      <w:numFmt w:val="decimal"/>
      <w:lvlText w:val="-.%2.%3.%4.%5.%6.%7.%8"/>
      <w:lvlJc w:val="left"/>
      <w:pPr>
        <w:ind w:left="1800" w:hanging="1440"/>
      </w:pPr>
    </w:lvl>
    <w:lvl w:ilvl="8">
      <w:start w:val="1"/>
      <w:numFmt w:val="decimal"/>
      <w:lvlText w:val="-.%2.%3.%4.%5.%6.%7.%8.%9"/>
      <w:lvlJc w:val="left"/>
      <w:pPr>
        <w:ind w:left="1800" w:hanging="1440"/>
      </w:pPr>
    </w:lvl>
  </w:abstractNum>
  <w:abstractNum w:abstractNumId="39" w15:restartNumberingAfterBreak="0">
    <w:nsid w:val="30DF04BD"/>
    <w:multiLevelType w:val="hybridMultilevel"/>
    <w:tmpl w:val="D15681E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623F7C"/>
    <w:multiLevelType w:val="multilevel"/>
    <w:tmpl w:val="70246F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216ABA"/>
    <w:multiLevelType w:val="multilevel"/>
    <w:tmpl w:val="81A2BD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24F2B22"/>
    <w:multiLevelType w:val="multilevel"/>
    <w:tmpl w:val="E564D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D43D3F"/>
    <w:multiLevelType w:val="multilevel"/>
    <w:tmpl w:val="BE76355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44" w:hanging="38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4" w15:restartNumberingAfterBreak="0">
    <w:nsid w:val="32EE205F"/>
    <w:multiLevelType w:val="multilevel"/>
    <w:tmpl w:val="3DDEC79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2"/>
      <w:numFmt w:val="decimal"/>
      <w:lvlText w:val="-.%2"/>
      <w:lvlJc w:val="left"/>
      <w:pPr>
        <w:ind w:left="720" w:hanging="360"/>
      </w:pPr>
    </w:lvl>
    <w:lvl w:ilvl="2">
      <w:start w:val="1"/>
      <w:numFmt w:val="decimal"/>
      <w:lvlText w:val="-.%2.%3"/>
      <w:lvlJc w:val="left"/>
      <w:pPr>
        <w:ind w:left="1080" w:hanging="720"/>
      </w:pPr>
    </w:lvl>
    <w:lvl w:ilvl="3">
      <w:start w:val="1"/>
      <w:numFmt w:val="decimal"/>
      <w:lvlText w:val="-.%2.%3.%4"/>
      <w:lvlJc w:val="left"/>
      <w:pPr>
        <w:ind w:left="1080" w:hanging="720"/>
      </w:pPr>
    </w:lvl>
    <w:lvl w:ilvl="4">
      <w:start w:val="1"/>
      <w:numFmt w:val="decimal"/>
      <w:lvlText w:val="-.%2.%3.%4.%5"/>
      <w:lvlJc w:val="left"/>
      <w:pPr>
        <w:ind w:left="1440" w:hanging="1080"/>
      </w:pPr>
    </w:lvl>
    <w:lvl w:ilvl="5">
      <w:start w:val="1"/>
      <w:numFmt w:val="decimal"/>
      <w:lvlText w:val="-.%2.%3.%4.%5.%6"/>
      <w:lvlJc w:val="left"/>
      <w:pPr>
        <w:ind w:left="1440" w:hanging="1080"/>
      </w:pPr>
    </w:lvl>
    <w:lvl w:ilvl="6">
      <w:start w:val="1"/>
      <w:numFmt w:val="decimal"/>
      <w:lvlText w:val="-.%2.%3.%4.%5.%6.%7"/>
      <w:lvlJc w:val="left"/>
      <w:pPr>
        <w:ind w:left="1800" w:hanging="1440"/>
      </w:pPr>
    </w:lvl>
    <w:lvl w:ilvl="7">
      <w:start w:val="1"/>
      <w:numFmt w:val="decimal"/>
      <w:lvlText w:val="-.%2.%3.%4.%5.%6.%7.%8"/>
      <w:lvlJc w:val="left"/>
      <w:pPr>
        <w:ind w:left="1800" w:hanging="1440"/>
      </w:pPr>
    </w:lvl>
    <w:lvl w:ilvl="8">
      <w:start w:val="1"/>
      <w:numFmt w:val="decimal"/>
      <w:lvlText w:val="-.%2.%3.%4.%5.%6.%7.%8.%9"/>
      <w:lvlJc w:val="left"/>
      <w:pPr>
        <w:ind w:left="1800" w:hanging="1440"/>
      </w:pPr>
    </w:lvl>
  </w:abstractNum>
  <w:abstractNum w:abstractNumId="45" w15:restartNumberingAfterBreak="0">
    <w:nsid w:val="343102A3"/>
    <w:multiLevelType w:val="multilevel"/>
    <w:tmpl w:val="86D899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6" w15:restartNumberingAfterBreak="0">
    <w:nsid w:val="343770CE"/>
    <w:multiLevelType w:val="hybridMultilevel"/>
    <w:tmpl w:val="B78E765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A52FFA"/>
    <w:multiLevelType w:val="multilevel"/>
    <w:tmpl w:val="B0309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7C0048"/>
    <w:multiLevelType w:val="hybridMultilevel"/>
    <w:tmpl w:val="11E6139A"/>
    <w:lvl w:ilvl="0" w:tplc="4A74D1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F43EB9"/>
    <w:multiLevelType w:val="multilevel"/>
    <w:tmpl w:val="EBC8DE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611F35"/>
    <w:multiLevelType w:val="hybridMultilevel"/>
    <w:tmpl w:val="BC164CDE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A96A23"/>
    <w:multiLevelType w:val="hybridMultilevel"/>
    <w:tmpl w:val="3B28B57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AB3961"/>
    <w:multiLevelType w:val="multilevel"/>
    <w:tmpl w:val="E932D9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2045AC"/>
    <w:multiLevelType w:val="multilevel"/>
    <w:tmpl w:val="5A40CF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6A41DD"/>
    <w:multiLevelType w:val="multilevel"/>
    <w:tmpl w:val="D48802F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AD4441"/>
    <w:multiLevelType w:val="multilevel"/>
    <w:tmpl w:val="747406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9040FC"/>
    <w:multiLevelType w:val="multilevel"/>
    <w:tmpl w:val="6E0C5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7" w15:restartNumberingAfterBreak="0">
    <w:nsid w:val="3BDF2B63"/>
    <w:multiLevelType w:val="multilevel"/>
    <w:tmpl w:val="7C22B0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C918AD"/>
    <w:multiLevelType w:val="hybridMultilevel"/>
    <w:tmpl w:val="B2781E6E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036274"/>
    <w:multiLevelType w:val="multilevel"/>
    <w:tmpl w:val="76AADC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790309"/>
    <w:multiLevelType w:val="hybridMultilevel"/>
    <w:tmpl w:val="AB74205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602DFC"/>
    <w:multiLevelType w:val="hybridMultilevel"/>
    <w:tmpl w:val="0C4E6B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EF45A7A"/>
    <w:multiLevelType w:val="multilevel"/>
    <w:tmpl w:val="AB0456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C76DE2"/>
    <w:multiLevelType w:val="multilevel"/>
    <w:tmpl w:val="78D29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0D14FE9"/>
    <w:multiLevelType w:val="hybridMultilevel"/>
    <w:tmpl w:val="F078C93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DA39D4"/>
    <w:multiLevelType w:val="hybridMultilevel"/>
    <w:tmpl w:val="6E205306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2377711"/>
    <w:multiLevelType w:val="multilevel"/>
    <w:tmpl w:val="44421F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721AB5"/>
    <w:multiLevelType w:val="multilevel"/>
    <w:tmpl w:val="A0F430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6F859A5"/>
    <w:multiLevelType w:val="hybridMultilevel"/>
    <w:tmpl w:val="EFA41364"/>
    <w:lvl w:ilvl="0" w:tplc="40F08834">
      <w:start w:val="1"/>
      <w:numFmt w:val="decimal"/>
      <w:lvlText w:val="%1."/>
      <w:lvlJc w:val="left"/>
      <w:pPr>
        <w:ind w:left="720" w:hanging="360"/>
      </w:pPr>
    </w:lvl>
    <w:lvl w:ilvl="1" w:tplc="9AC87260">
      <w:start w:val="1"/>
      <w:numFmt w:val="lowerLetter"/>
      <w:lvlText w:val="%2."/>
      <w:lvlJc w:val="left"/>
      <w:pPr>
        <w:ind w:left="1440" w:hanging="360"/>
      </w:pPr>
    </w:lvl>
    <w:lvl w:ilvl="2" w:tplc="3D2C5392">
      <w:start w:val="1"/>
      <w:numFmt w:val="lowerRoman"/>
      <w:lvlText w:val="%3."/>
      <w:lvlJc w:val="right"/>
      <w:pPr>
        <w:ind w:left="2160" w:hanging="180"/>
      </w:pPr>
    </w:lvl>
    <w:lvl w:ilvl="3" w:tplc="9200B49C">
      <w:start w:val="1"/>
      <w:numFmt w:val="decimal"/>
      <w:lvlText w:val="%4."/>
      <w:lvlJc w:val="left"/>
      <w:pPr>
        <w:ind w:left="2880" w:hanging="360"/>
      </w:pPr>
    </w:lvl>
    <w:lvl w:ilvl="4" w:tplc="66CC3924">
      <w:start w:val="1"/>
      <w:numFmt w:val="lowerLetter"/>
      <w:lvlText w:val="%5."/>
      <w:lvlJc w:val="left"/>
      <w:pPr>
        <w:ind w:left="3600" w:hanging="360"/>
      </w:pPr>
    </w:lvl>
    <w:lvl w:ilvl="5" w:tplc="A0BCDA62">
      <w:start w:val="1"/>
      <w:numFmt w:val="lowerRoman"/>
      <w:lvlText w:val="%6."/>
      <w:lvlJc w:val="right"/>
      <w:pPr>
        <w:ind w:left="4320" w:hanging="180"/>
      </w:pPr>
    </w:lvl>
    <w:lvl w:ilvl="6" w:tplc="95F6804A">
      <w:start w:val="1"/>
      <w:numFmt w:val="decimal"/>
      <w:lvlText w:val="%7."/>
      <w:lvlJc w:val="left"/>
      <w:pPr>
        <w:ind w:left="5040" w:hanging="360"/>
      </w:pPr>
    </w:lvl>
    <w:lvl w:ilvl="7" w:tplc="FACAD766">
      <w:start w:val="1"/>
      <w:numFmt w:val="lowerLetter"/>
      <w:lvlText w:val="%8."/>
      <w:lvlJc w:val="left"/>
      <w:pPr>
        <w:ind w:left="5760" w:hanging="360"/>
      </w:pPr>
    </w:lvl>
    <w:lvl w:ilvl="8" w:tplc="16CE3E30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6B11A6"/>
    <w:multiLevelType w:val="hybridMultilevel"/>
    <w:tmpl w:val="2D0EE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2076A8"/>
    <w:multiLevelType w:val="multilevel"/>
    <w:tmpl w:val="B05C35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887639"/>
    <w:multiLevelType w:val="hybridMultilevel"/>
    <w:tmpl w:val="DAF802F8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B455E15"/>
    <w:multiLevelType w:val="hybridMultilevel"/>
    <w:tmpl w:val="344006F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B6237DA"/>
    <w:multiLevelType w:val="multilevel"/>
    <w:tmpl w:val="AFF835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2310AB"/>
    <w:multiLevelType w:val="multilevel"/>
    <w:tmpl w:val="20722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B706E2"/>
    <w:multiLevelType w:val="multilevel"/>
    <w:tmpl w:val="940899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6" w15:restartNumberingAfterBreak="0">
    <w:nsid w:val="512D5EC7"/>
    <w:multiLevelType w:val="hybridMultilevel"/>
    <w:tmpl w:val="6680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72D34"/>
    <w:multiLevelType w:val="hybridMultilevel"/>
    <w:tmpl w:val="A9CED72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AF2B73"/>
    <w:multiLevelType w:val="multilevel"/>
    <w:tmpl w:val="4DCC2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E53D86"/>
    <w:multiLevelType w:val="multilevel"/>
    <w:tmpl w:val="E676D2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FF31C4"/>
    <w:multiLevelType w:val="multilevel"/>
    <w:tmpl w:val="DB32B7C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2"/>
      <w:numFmt w:val="decimal"/>
      <w:lvlText w:val="-.%2"/>
      <w:lvlJc w:val="left"/>
      <w:pPr>
        <w:ind w:left="720" w:hanging="360"/>
      </w:pPr>
    </w:lvl>
    <w:lvl w:ilvl="2">
      <w:start w:val="1"/>
      <w:numFmt w:val="decimal"/>
      <w:lvlText w:val="-.%2.%3"/>
      <w:lvlJc w:val="left"/>
      <w:pPr>
        <w:ind w:left="1080" w:hanging="720"/>
      </w:pPr>
    </w:lvl>
    <w:lvl w:ilvl="3">
      <w:start w:val="1"/>
      <w:numFmt w:val="decimal"/>
      <w:lvlText w:val="-.%2.%3.%4"/>
      <w:lvlJc w:val="left"/>
      <w:pPr>
        <w:ind w:left="1080" w:hanging="720"/>
      </w:pPr>
    </w:lvl>
    <w:lvl w:ilvl="4">
      <w:start w:val="1"/>
      <w:numFmt w:val="decimal"/>
      <w:lvlText w:val="-.%2.%3.%4.%5"/>
      <w:lvlJc w:val="left"/>
      <w:pPr>
        <w:ind w:left="1440" w:hanging="1080"/>
      </w:pPr>
    </w:lvl>
    <w:lvl w:ilvl="5">
      <w:start w:val="1"/>
      <w:numFmt w:val="decimal"/>
      <w:lvlText w:val="-.%2.%3.%4.%5.%6"/>
      <w:lvlJc w:val="left"/>
      <w:pPr>
        <w:ind w:left="1440" w:hanging="1080"/>
      </w:pPr>
    </w:lvl>
    <w:lvl w:ilvl="6">
      <w:start w:val="1"/>
      <w:numFmt w:val="decimal"/>
      <w:lvlText w:val="-.%2.%3.%4.%5.%6.%7"/>
      <w:lvlJc w:val="left"/>
      <w:pPr>
        <w:ind w:left="1800" w:hanging="1440"/>
      </w:pPr>
    </w:lvl>
    <w:lvl w:ilvl="7">
      <w:start w:val="1"/>
      <w:numFmt w:val="decimal"/>
      <w:lvlText w:val="-.%2.%3.%4.%5.%6.%7.%8"/>
      <w:lvlJc w:val="left"/>
      <w:pPr>
        <w:ind w:left="1800" w:hanging="1440"/>
      </w:pPr>
    </w:lvl>
    <w:lvl w:ilvl="8">
      <w:start w:val="1"/>
      <w:numFmt w:val="decimal"/>
      <w:lvlText w:val="-.%2.%3.%4.%5.%6.%7.%8.%9"/>
      <w:lvlJc w:val="left"/>
      <w:pPr>
        <w:ind w:left="1800" w:hanging="1440"/>
      </w:pPr>
    </w:lvl>
  </w:abstractNum>
  <w:abstractNum w:abstractNumId="81" w15:restartNumberingAfterBreak="0">
    <w:nsid w:val="54145432"/>
    <w:multiLevelType w:val="hybridMultilevel"/>
    <w:tmpl w:val="7DDCFC18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4410389"/>
    <w:multiLevelType w:val="multilevel"/>
    <w:tmpl w:val="8F8A18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3A5CC1"/>
    <w:multiLevelType w:val="hybridMultilevel"/>
    <w:tmpl w:val="32F2E566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59B69C2"/>
    <w:multiLevelType w:val="multilevel"/>
    <w:tmpl w:val="1562D8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0547B2"/>
    <w:multiLevelType w:val="hybridMultilevel"/>
    <w:tmpl w:val="86803E8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B32B73"/>
    <w:multiLevelType w:val="multilevel"/>
    <w:tmpl w:val="3A145F9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5A2F42"/>
    <w:multiLevelType w:val="hybridMultilevel"/>
    <w:tmpl w:val="62E67E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B312E8C"/>
    <w:multiLevelType w:val="hybridMultilevel"/>
    <w:tmpl w:val="D77C604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D0A0341"/>
    <w:multiLevelType w:val="multilevel"/>
    <w:tmpl w:val="F3C45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90" w15:restartNumberingAfterBreak="0">
    <w:nsid w:val="5D566D6A"/>
    <w:multiLevelType w:val="multilevel"/>
    <w:tmpl w:val="8AC65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EA7B4C"/>
    <w:multiLevelType w:val="hybridMultilevel"/>
    <w:tmpl w:val="D36EABC8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F4E0596"/>
    <w:multiLevelType w:val="hybridMultilevel"/>
    <w:tmpl w:val="02745A0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8D66B2"/>
    <w:multiLevelType w:val="multilevel"/>
    <w:tmpl w:val="19A422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4" w15:restartNumberingAfterBreak="0">
    <w:nsid w:val="5FCB431E"/>
    <w:multiLevelType w:val="multilevel"/>
    <w:tmpl w:val="16B8D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8522C0"/>
    <w:multiLevelType w:val="hybridMultilevel"/>
    <w:tmpl w:val="97842DBA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6E0E4B"/>
    <w:multiLevelType w:val="hybridMultilevel"/>
    <w:tmpl w:val="938E2072"/>
    <w:lvl w:ilvl="0" w:tplc="58AE9E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23A0A03"/>
    <w:multiLevelType w:val="multilevel"/>
    <w:tmpl w:val="6D725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B67F9F"/>
    <w:multiLevelType w:val="multilevel"/>
    <w:tmpl w:val="A738903A"/>
    <w:lvl w:ilvl="0">
      <w:start w:val="1"/>
      <w:numFmt w:val="lowerLetter"/>
      <w:lvlText w:val="%1.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396" w:hanging="39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9" w15:restartNumberingAfterBreak="0">
    <w:nsid w:val="647D51A2"/>
    <w:multiLevelType w:val="hybridMultilevel"/>
    <w:tmpl w:val="F75892E4"/>
    <w:lvl w:ilvl="0" w:tplc="89EA78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52205EE"/>
    <w:multiLevelType w:val="multilevel"/>
    <w:tmpl w:val="5650B1B2"/>
    <w:lvl w:ilvl="0">
      <w:start w:val="1"/>
      <w:numFmt w:val="lowerLetter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8972F1"/>
    <w:multiLevelType w:val="multilevel"/>
    <w:tmpl w:val="C3F41A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D841C7"/>
    <w:multiLevelType w:val="multilevel"/>
    <w:tmpl w:val="6548E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03" w15:restartNumberingAfterBreak="0">
    <w:nsid w:val="676F4986"/>
    <w:multiLevelType w:val="multilevel"/>
    <w:tmpl w:val="9CCA86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7EA51AF"/>
    <w:multiLevelType w:val="multilevel"/>
    <w:tmpl w:val="E77036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723DEC"/>
    <w:multiLevelType w:val="multilevel"/>
    <w:tmpl w:val="9656EA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386575"/>
    <w:multiLevelType w:val="multilevel"/>
    <w:tmpl w:val="E81E7A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A905BB1"/>
    <w:multiLevelType w:val="multilevel"/>
    <w:tmpl w:val="B4E42B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AC67D54"/>
    <w:multiLevelType w:val="hybridMultilevel"/>
    <w:tmpl w:val="917A7FA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DB15E4"/>
    <w:multiLevelType w:val="hybridMultilevel"/>
    <w:tmpl w:val="24F2AE0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DE152D"/>
    <w:multiLevelType w:val="hybridMultilevel"/>
    <w:tmpl w:val="26ACE4B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296463"/>
    <w:multiLevelType w:val="multilevel"/>
    <w:tmpl w:val="F4748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B56065C"/>
    <w:multiLevelType w:val="multilevel"/>
    <w:tmpl w:val="3B3E3A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BB376B7"/>
    <w:multiLevelType w:val="multilevel"/>
    <w:tmpl w:val="341452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BD2367F"/>
    <w:multiLevelType w:val="multilevel"/>
    <w:tmpl w:val="B204CF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6E1857"/>
    <w:multiLevelType w:val="multilevel"/>
    <w:tmpl w:val="CBFAF0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9360B8"/>
    <w:multiLevelType w:val="hybridMultilevel"/>
    <w:tmpl w:val="8A5202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E674539"/>
    <w:multiLevelType w:val="multilevel"/>
    <w:tmpl w:val="9BBE6D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F9E5CFA"/>
    <w:multiLevelType w:val="hybridMultilevel"/>
    <w:tmpl w:val="56BA9F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1C73E42"/>
    <w:multiLevelType w:val="hybridMultilevel"/>
    <w:tmpl w:val="350213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577266D"/>
    <w:multiLevelType w:val="multilevel"/>
    <w:tmpl w:val="BDCE1D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811E41"/>
    <w:multiLevelType w:val="hybridMultilevel"/>
    <w:tmpl w:val="DA92A070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8F3BA9"/>
    <w:multiLevelType w:val="hybridMultilevel"/>
    <w:tmpl w:val="E11CA5C2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5A04859"/>
    <w:multiLevelType w:val="multilevel"/>
    <w:tmpl w:val="980EE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24" w15:restartNumberingAfterBreak="0">
    <w:nsid w:val="763F2C2B"/>
    <w:multiLevelType w:val="multilevel"/>
    <w:tmpl w:val="33A6CA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214FD3"/>
    <w:multiLevelType w:val="hybridMultilevel"/>
    <w:tmpl w:val="40AED33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A5276A6"/>
    <w:multiLevelType w:val="multilevel"/>
    <w:tmpl w:val="3C8C2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7" w15:restartNumberingAfterBreak="0">
    <w:nsid w:val="7AAF4E6C"/>
    <w:multiLevelType w:val="hybridMultilevel"/>
    <w:tmpl w:val="91FAA4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AE45B49"/>
    <w:multiLevelType w:val="multilevel"/>
    <w:tmpl w:val="B6B6EA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EA31A7"/>
    <w:multiLevelType w:val="hybridMultilevel"/>
    <w:tmpl w:val="18D63F9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BD029B7"/>
    <w:multiLevelType w:val="multilevel"/>
    <w:tmpl w:val="0C325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1" w15:restartNumberingAfterBreak="0">
    <w:nsid w:val="7C72693B"/>
    <w:multiLevelType w:val="multilevel"/>
    <w:tmpl w:val="8D5CA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6" w:hanging="39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2" w15:restartNumberingAfterBreak="0">
    <w:nsid w:val="7DCA06B7"/>
    <w:multiLevelType w:val="multilevel"/>
    <w:tmpl w:val="95D80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EFD78C8"/>
    <w:multiLevelType w:val="multilevel"/>
    <w:tmpl w:val="D97C2752"/>
    <w:lvl w:ilvl="0">
      <w:start w:val="1"/>
      <w:numFmt w:val="decimal"/>
      <w:lvlText w:val="%1"/>
      <w:lvlJc w:val="left"/>
      <w:pPr>
        <w:ind w:left="444" w:hanging="444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4" w15:restartNumberingAfterBreak="0">
    <w:nsid w:val="7F84473F"/>
    <w:multiLevelType w:val="multilevel"/>
    <w:tmpl w:val="DE8C1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FA12277"/>
    <w:multiLevelType w:val="hybridMultilevel"/>
    <w:tmpl w:val="72E08858"/>
    <w:lvl w:ilvl="0" w:tplc="945AD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651">
    <w:abstractNumId w:val="102"/>
  </w:num>
  <w:num w:numId="2" w16cid:durableId="1702824218">
    <w:abstractNumId w:val="89"/>
  </w:num>
  <w:num w:numId="3" w16cid:durableId="1262882586">
    <w:abstractNumId w:val="24"/>
  </w:num>
  <w:num w:numId="4" w16cid:durableId="154299107">
    <w:abstractNumId w:val="103"/>
  </w:num>
  <w:num w:numId="5" w16cid:durableId="415059314">
    <w:abstractNumId w:val="49"/>
  </w:num>
  <w:num w:numId="6" w16cid:durableId="1974559364">
    <w:abstractNumId w:val="31"/>
  </w:num>
  <w:num w:numId="7" w16cid:durableId="528488629">
    <w:abstractNumId w:val="70"/>
  </w:num>
  <w:num w:numId="8" w16cid:durableId="1409034768">
    <w:abstractNumId w:val="5"/>
  </w:num>
  <w:num w:numId="9" w16cid:durableId="1638104655">
    <w:abstractNumId w:val="120"/>
  </w:num>
  <w:num w:numId="10" w16cid:durableId="297034195">
    <w:abstractNumId w:val="18"/>
  </w:num>
  <w:num w:numId="11" w16cid:durableId="488401764">
    <w:abstractNumId w:val="84"/>
  </w:num>
  <w:num w:numId="12" w16cid:durableId="1560899042">
    <w:abstractNumId w:val="16"/>
  </w:num>
  <w:num w:numId="13" w16cid:durableId="1337490815">
    <w:abstractNumId w:val="107"/>
  </w:num>
  <w:num w:numId="14" w16cid:durableId="1795099696">
    <w:abstractNumId w:val="54"/>
  </w:num>
  <w:num w:numId="15" w16cid:durableId="1269696845">
    <w:abstractNumId w:val="97"/>
  </w:num>
  <w:num w:numId="16" w16cid:durableId="2145536712">
    <w:abstractNumId w:val="100"/>
  </w:num>
  <w:num w:numId="17" w16cid:durableId="655232433">
    <w:abstractNumId w:val="47"/>
  </w:num>
  <w:num w:numId="18" w16cid:durableId="1046635929">
    <w:abstractNumId w:val="104"/>
  </w:num>
  <w:num w:numId="19" w16cid:durableId="1874414362">
    <w:abstractNumId w:val="73"/>
  </w:num>
  <w:num w:numId="20" w16cid:durableId="594289038">
    <w:abstractNumId w:val="32"/>
  </w:num>
  <w:num w:numId="21" w16cid:durableId="201402427">
    <w:abstractNumId w:val="90"/>
  </w:num>
  <w:num w:numId="22" w16cid:durableId="194007364">
    <w:abstractNumId w:val="133"/>
  </w:num>
  <w:num w:numId="23" w16cid:durableId="1240208960">
    <w:abstractNumId w:val="128"/>
  </w:num>
  <w:num w:numId="24" w16cid:durableId="1357200056">
    <w:abstractNumId w:val="53"/>
  </w:num>
  <w:num w:numId="25" w16cid:durableId="1109548603">
    <w:abstractNumId w:val="75"/>
  </w:num>
  <w:num w:numId="26" w16cid:durableId="457912935">
    <w:abstractNumId w:val="45"/>
  </w:num>
  <w:num w:numId="27" w16cid:durableId="1265112159">
    <w:abstractNumId w:val="98"/>
  </w:num>
  <w:num w:numId="28" w16cid:durableId="1717122746">
    <w:abstractNumId w:val="74"/>
  </w:num>
  <w:num w:numId="29" w16cid:durableId="1734502515">
    <w:abstractNumId w:val="114"/>
  </w:num>
  <w:num w:numId="30" w16cid:durableId="1376155441">
    <w:abstractNumId w:val="123"/>
  </w:num>
  <w:num w:numId="31" w16cid:durableId="947469572">
    <w:abstractNumId w:val="130"/>
  </w:num>
  <w:num w:numId="32" w16cid:durableId="694380618">
    <w:abstractNumId w:val="106"/>
  </w:num>
  <w:num w:numId="33" w16cid:durableId="868831803">
    <w:abstractNumId w:val="1"/>
  </w:num>
  <w:num w:numId="34" w16cid:durableId="29259853">
    <w:abstractNumId w:val="131"/>
  </w:num>
  <w:num w:numId="35" w16cid:durableId="593629527">
    <w:abstractNumId w:val="15"/>
  </w:num>
  <w:num w:numId="36" w16cid:durableId="1012757140">
    <w:abstractNumId w:val="59"/>
  </w:num>
  <w:num w:numId="37" w16cid:durableId="589242100">
    <w:abstractNumId w:val="42"/>
  </w:num>
  <w:num w:numId="38" w16cid:durableId="668757801">
    <w:abstractNumId w:val="117"/>
  </w:num>
  <w:num w:numId="39" w16cid:durableId="362945624">
    <w:abstractNumId w:val="44"/>
  </w:num>
  <w:num w:numId="40" w16cid:durableId="799953767">
    <w:abstractNumId w:val="132"/>
  </w:num>
  <w:num w:numId="41" w16cid:durableId="489323160">
    <w:abstractNumId w:val="55"/>
  </w:num>
  <w:num w:numId="42" w16cid:durableId="1551842623">
    <w:abstractNumId w:val="101"/>
  </w:num>
  <w:num w:numId="43" w16cid:durableId="1843466306">
    <w:abstractNumId w:val="43"/>
  </w:num>
  <w:num w:numId="44" w16cid:durableId="1981618293">
    <w:abstractNumId w:val="62"/>
  </w:num>
  <w:num w:numId="45" w16cid:durableId="2113083892">
    <w:abstractNumId w:val="8"/>
  </w:num>
  <w:num w:numId="46" w16cid:durableId="157818569">
    <w:abstractNumId w:val="20"/>
  </w:num>
  <w:num w:numId="47" w16cid:durableId="816070454">
    <w:abstractNumId w:val="105"/>
  </w:num>
  <w:num w:numId="48" w16cid:durableId="1553728698">
    <w:abstractNumId w:val="93"/>
  </w:num>
  <w:num w:numId="49" w16cid:durableId="1172647567">
    <w:abstractNumId w:val="0"/>
  </w:num>
  <w:num w:numId="50" w16cid:durableId="457994345">
    <w:abstractNumId w:val="12"/>
  </w:num>
  <w:num w:numId="51" w16cid:durableId="451560419">
    <w:abstractNumId w:val="79"/>
  </w:num>
  <w:num w:numId="52" w16cid:durableId="231896027">
    <w:abstractNumId w:val="80"/>
  </w:num>
  <w:num w:numId="53" w16cid:durableId="635527498">
    <w:abstractNumId w:val="94"/>
  </w:num>
  <w:num w:numId="54" w16cid:durableId="102694991">
    <w:abstractNumId w:val="115"/>
  </w:num>
  <w:num w:numId="55" w16cid:durableId="1252814184">
    <w:abstractNumId w:val="28"/>
  </w:num>
  <w:num w:numId="56" w16cid:durableId="966737776">
    <w:abstractNumId w:val="37"/>
  </w:num>
  <w:num w:numId="57" w16cid:durableId="125703378">
    <w:abstractNumId w:val="78"/>
  </w:num>
  <w:num w:numId="58" w16cid:durableId="359934044">
    <w:abstractNumId w:val="22"/>
  </w:num>
  <w:num w:numId="59" w16cid:durableId="685789940">
    <w:abstractNumId w:val="82"/>
  </w:num>
  <w:num w:numId="60" w16cid:durableId="1226141933">
    <w:abstractNumId w:val="27"/>
  </w:num>
  <w:num w:numId="61" w16cid:durableId="1621953761">
    <w:abstractNumId w:val="112"/>
  </w:num>
  <w:num w:numId="62" w16cid:durableId="325322143">
    <w:abstractNumId w:val="9"/>
  </w:num>
  <w:num w:numId="63" w16cid:durableId="1293442691">
    <w:abstractNumId w:val="40"/>
  </w:num>
  <w:num w:numId="64" w16cid:durableId="1313635529">
    <w:abstractNumId w:val="124"/>
  </w:num>
  <w:num w:numId="65" w16cid:durableId="1890417188">
    <w:abstractNumId w:val="113"/>
  </w:num>
  <w:num w:numId="66" w16cid:durableId="1980065907">
    <w:abstractNumId w:val="52"/>
  </w:num>
  <w:num w:numId="67" w16cid:durableId="754594231">
    <w:abstractNumId w:val="57"/>
  </w:num>
  <w:num w:numId="68" w16cid:durableId="1159535588">
    <w:abstractNumId w:val="86"/>
  </w:num>
  <w:num w:numId="69" w16cid:durableId="532886933">
    <w:abstractNumId w:val="134"/>
  </w:num>
  <w:num w:numId="70" w16cid:durableId="1535001053">
    <w:abstractNumId w:val="66"/>
  </w:num>
  <w:num w:numId="71" w16cid:durableId="117915693">
    <w:abstractNumId w:val="6"/>
  </w:num>
  <w:num w:numId="72" w16cid:durableId="2081293081">
    <w:abstractNumId w:val="38"/>
  </w:num>
  <w:num w:numId="73" w16cid:durableId="728306109">
    <w:abstractNumId w:val="56"/>
  </w:num>
  <w:num w:numId="74" w16cid:durableId="976301032">
    <w:abstractNumId w:val="2"/>
  </w:num>
  <w:num w:numId="75" w16cid:durableId="1514495193">
    <w:abstractNumId w:val="63"/>
  </w:num>
  <w:num w:numId="76" w16cid:durableId="1491748238">
    <w:abstractNumId w:val="111"/>
  </w:num>
  <w:num w:numId="77" w16cid:durableId="659425086">
    <w:abstractNumId w:val="67"/>
  </w:num>
  <w:num w:numId="78" w16cid:durableId="986318678">
    <w:abstractNumId w:val="41"/>
  </w:num>
  <w:num w:numId="79" w16cid:durableId="376511067">
    <w:abstractNumId w:val="126"/>
  </w:num>
  <w:num w:numId="80" w16cid:durableId="1598245869">
    <w:abstractNumId w:val="17"/>
  </w:num>
  <w:num w:numId="81" w16cid:durableId="1979527762">
    <w:abstractNumId w:val="68"/>
  </w:num>
  <w:num w:numId="82" w16cid:durableId="1312758220">
    <w:abstractNumId w:val="21"/>
  </w:num>
  <w:num w:numId="83" w16cid:durableId="30964435">
    <w:abstractNumId w:val="61"/>
  </w:num>
  <w:num w:numId="84" w16cid:durableId="87166077">
    <w:abstractNumId w:val="87"/>
  </w:num>
  <w:num w:numId="85" w16cid:durableId="307828203">
    <w:abstractNumId w:val="33"/>
  </w:num>
  <w:num w:numId="86" w16cid:durableId="1792288165">
    <w:abstractNumId w:val="35"/>
  </w:num>
  <w:num w:numId="87" w16cid:durableId="114568328">
    <w:abstractNumId w:val="116"/>
  </w:num>
  <w:num w:numId="88" w16cid:durableId="1262105691">
    <w:abstractNumId w:val="118"/>
  </w:num>
  <w:num w:numId="89" w16cid:durableId="137114113">
    <w:abstractNumId w:val="127"/>
  </w:num>
  <w:num w:numId="90" w16cid:durableId="278756367">
    <w:abstractNumId w:val="25"/>
  </w:num>
  <w:num w:numId="91" w16cid:durableId="1795368392">
    <w:abstractNumId w:val="26"/>
  </w:num>
  <w:num w:numId="92" w16cid:durableId="339935377">
    <w:abstractNumId w:val="119"/>
  </w:num>
  <w:num w:numId="93" w16cid:durableId="448818825">
    <w:abstractNumId w:val="76"/>
  </w:num>
  <w:num w:numId="94" w16cid:durableId="1515916485">
    <w:abstractNumId w:val="14"/>
  </w:num>
  <w:num w:numId="95" w16cid:durableId="1268198292">
    <w:abstractNumId w:val="69"/>
  </w:num>
  <w:num w:numId="96" w16cid:durableId="1536238587">
    <w:abstractNumId w:val="19"/>
  </w:num>
  <w:num w:numId="97" w16cid:durableId="977879025">
    <w:abstractNumId w:val="50"/>
  </w:num>
  <w:num w:numId="98" w16cid:durableId="845825067">
    <w:abstractNumId w:val="4"/>
  </w:num>
  <w:num w:numId="99" w16cid:durableId="391539597">
    <w:abstractNumId w:val="109"/>
  </w:num>
  <w:num w:numId="100" w16cid:durableId="1902203856">
    <w:abstractNumId w:val="121"/>
  </w:num>
  <w:num w:numId="101" w16cid:durableId="1946841730">
    <w:abstractNumId w:val="11"/>
  </w:num>
  <w:num w:numId="102" w16cid:durableId="585500047">
    <w:abstractNumId w:val="39"/>
  </w:num>
  <w:num w:numId="103" w16cid:durableId="2027827821">
    <w:abstractNumId w:val="51"/>
  </w:num>
  <w:num w:numId="104" w16cid:durableId="1386415406">
    <w:abstractNumId w:val="64"/>
  </w:num>
  <w:num w:numId="105" w16cid:durableId="1294405115">
    <w:abstractNumId w:val="77"/>
  </w:num>
  <w:num w:numId="106" w16cid:durableId="871460357">
    <w:abstractNumId w:val="81"/>
  </w:num>
  <w:num w:numId="107" w16cid:durableId="1272517974">
    <w:abstractNumId w:val="88"/>
  </w:num>
  <w:num w:numId="108" w16cid:durableId="1201821128">
    <w:abstractNumId w:val="34"/>
  </w:num>
  <w:num w:numId="109" w16cid:durableId="1852407195">
    <w:abstractNumId w:val="135"/>
  </w:num>
  <w:num w:numId="110" w16cid:durableId="1780685083">
    <w:abstractNumId w:val="99"/>
  </w:num>
  <w:num w:numId="111" w16cid:durableId="1145970801">
    <w:abstractNumId w:val="110"/>
  </w:num>
  <w:num w:numId="112" w16cid:durableId="889651247">
    <w:abstractNumId w:val="129"/>
  </w:num>
  <w:num w:numId="113" w16cid:durableId="1991247296">
    <w:abstractNumId w:val="65"/>
  </w:num>
  <w:num w:numId="114" w16cid:durableId="487288939">
    <w:abstractNumId w:val="60"/>
  </w:num>
  <w:num w:numId="115" w16cid:durableId="1687705209">
    <w:abstractNumId w:val="92"/>
  </w:num>
  <w:num w:numId="116" w16cid:durableId="1253704446">
    <w:abstractNumId w:val="46"/>
  </w:num>
  <w:num w:numId="117" w16cid:durableId="1027440580">
    <w:abstractNumId w:val="10"/>
  </w:num>
  <w:num w:numId="118" w16cid:durableId="820274447">
    <w:abstractNumId w:val="72"/>
  </w:num>
  <w:num w:numId="119" w16cid:durableId="356590143">
    <w:abstractNumId w:val="122"/>
  </w:num>
  <w:num w:numId="120" w16cid:durableId="973296468">
    <w:abstractNumId w:val="23"/>
  </w:num>
  <w:num w:numId="121" w16cid:durableId="875001879">
    <w:abstractNumId w:val="58"/>
  </w:num>
  <w:num w:numId="122" w16cid:durableId="239220842">
    <w:abstractNumId w:val="3"/>
  </w:num>
  <w:num w:numId="123" w16cid:durableId="1150904276">
    <w:abstractNumId w:val="71"/>
  </w:num>
  <w:num w:numId="124" w16cid:durableId="311257889">
    <w:abstractNumId w:val="30"/>
  </w:num>
  <w:num w:numId="125" w16cid:durableId="366609011">
    <w:abstractNumId w:val="7"/>
  </w:num>
  <w:num w:numId="126" w16cid:durableId="372194104">
    <w:abstractNumId w:val="13"/>
  </w:num>
  <w:num w:numId="127" w16cid:durableId="938440794">
    <w:abstractNumId w:val="95"/>
  </w:num>
  <w:num w:numId="128" w16cid:durableId="1356341869">
    <w:abstractNumId w:val="85"/>
  </w:num>
  <w:num w:numId="129" w16cid:durableId="391588755">
    <w:abstractNumId w:val="36"/>
  </w:num>
  <w:num w:numId="130" w16cid:durableId="1187871514">
    <w:abstractNumId w:val="29"/>
  </w:num>
  <w:num w:numId="131" w16cid:durableId="1142038855">
    <w:abstractNumId w:val="83"/>
  </w:num>
  <w:num w:numId="132" w16cid:durableId="259876176">
    <w:abstractNumId w:val="96"/>
  </w:num>
  <w:num w:numId="133" w16cid:durableId="110441104">
    <w:abstractNumId w:val="125"/>
  </w:num>
  <w:num w:numId="134" w16cid:durableId="1889796596">
    <w:abstractNumId w:val="108"/>
  </w:num>
  <w:num w:numId="135" w16cid:durableId="1917089456">
    <w:abstractNumId w:val="48"/>
  </w:num>
  <w:num w:numId="136" w16cid:durableId="790783124">
    <w:abstractNumId w:val="91"/>
  </w:num>
  <w:num w:numId="137" w16cid:durableId="1336616687">
    <w:abstractNumId w:val="100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C5"/>
    <w:rsid w:val="00023C36"/>
    <w:rsid w:val="00023C63"/>
    <w:rsid w:val="00067225"/>
    <w:rsid w:val="00181424"/>
    <w:rsid w:val="00272105"/>
    <w:rsid w:val="00276761"/>
    <w:rsid w:val="00290C17"/>
    <w:rsid w:val="003835C3"/>
    <w:rsid w:val="00462AC5"/>
    <w:rsid w:val="004C0025"/>
    <w:rsid w:val="0064605E"/>
    <w:rsid w:val="00647B45"/>
    <w:rsid w:val="009A71DB"/>
    <w:rsid w:val="00AB5B1E"/>
    <w:rsid w:val="00AC4057"/>
    <w:rsid w:val="00B01E51"/>
    <w:rsid w:val="00B06754"/>
    <w:rsid w:val="00B21A72"/>
    <w:rsid w:val="00B561AF"/>
    <w:rsid w:val="00BF2F5D"/>
    <w:rsid w:val="00BF7EA8"/>
    <w:rsid w:val="00C80016"/>
    <w:rsid w:val="00CA6AA4"/>
    <w:rsid w:val="00CF4785"/>
    <w:rsid w:val="00D00899"/>
    <w:rsid w:val="00D23029"/>
    <w:rsid w:val="00E116B5"/>
    <w:rsid w:val="00E13B55"/>
    <w:rsid w:val="00F54638"/>
    <w:rsid w:val="00FA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373BC"/>
  <w15:docId w15:val="{EF8DFD75-B463-4826-8D48-817AAA0F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sq-AL" w:eastAsia="sq-AL" w:bidi="ar-SA"/>
      </w:rPr>
    </w:rPrDefault>
    <w:pPrDefault>
      <w:pPr>
        <w:spacing w:before="4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7A"/>
  </w:style>
  <w:style w:type="paragraph" w:styleId="Heading1">
    <w:name w:val="heading 1"/>
    <w:basedOn w:val="Normal"/>
    <w:next w:val="Normal"/>
    <w:link w:val="Heading1Char"/>
    <w:uiPriority w:val="9"/>
    <w:qFormat/>
    <w:rsid w:val="00CE5208"/>
    <w:pPr>
      <w:keepNext/>
      <w:keepLines/>
      <w:numPr>
        <w:numId w:val="16"/>
      </w:numPr>
      <w:spacing w:before="240"/>
      <w:jc w:val="center"/>
      <w:outlineLvl w:val="0"/>
    </w:pPr>
    <w:rPr>
      <w:b/>
      <w:cap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208"/>
    <w:pPr>
      <w:keepNext/>
      <w:keepLines/>
      <w:spacing w:before="240" w:after="80"/>
      <w:outlineLvl w:val="1"/>
    </w:pPr>
    <w:rPr>
      <w:b/>
      <w:cap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17A"/>
    <w:pPr>
      <w:keepNext/>
      <w:keepLines/>
      <w:spacing w:before="240" w:after="80"/>
      <w:outlineLvl w:val="2"/>
    </w:pPr>
    <w:rPr>
      <w:b/>
      <w:caps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DA"/>
    <w:pPr>
      <w:keepNext/>
      <w:keepLines/>
      <w:spacing w:before="120" w:after="0"/>
      <w:outlineLvl w:val="6"/>
    </w:pPr>
    <w:rPr>
      <w:rFonts w:asciiTheme="minorHAnsi" w:eastAsiaTheme="minorEastAsia" w:hAnsiTheme="minorHAnsi" w:cstheme="min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DA"/>
    <w:pPr>
      <w:keepNext/>
      <w:keepLines/>
      <w:spacing w:before="120" w:after="0"/>
      <w:outlineLvl w:val="7"/>
    </w:pPr>
    <w:rPr>
      <w:rFonts w:asciiTheme="minorHAnsi" w:eastAsiaTheme="minorEastAsia" w:hAnsiTheme="minorHAnsi" w:cstheme="minorBid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DA"/>
    <w:pPr>
      <w:keepNext/>
      <w:keepLines/>
      <w:spacing w:before="120" w:after="0"/>
      <w:outlineLvl w:val="8"/>
    </w:pPr>
    <w:rPr>
      <w:rFonts w:asciiTheme="minorHAnsi" w:eastAsiaTheme="minorEastAsia" w:hAnsiTheme="minorHAnsi" w:cstheme="min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217A"/>
    <w:pPr>
      <w:keepNext/>
      <w:keepLines/>
      <w:spacing w:before="480"/>
      <w:jc w:val="center"/>
    </w:pPr>
    <w:rPr>
      <w:b/>
      <w:caps/>
      <w:sz w:val="40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8B2E7E"/>
    <w:pPr>
      <w:ind w:left="720"/>
      <w:contextualSpacing/>
    </w:pPr>
  </w:style>
  <w:style w:type="paragraph" w:styleId="Revision">
    <w:name w:val="Revision"/>
    <w:hidden/>
    <w:uiPriority w:val="99"/>
    <w:semiHidden/>
    <w:rsid w:val="003B56DD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B5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6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6DD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9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0F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0F5E"/>
  </w:style>
  <w:style w:type="paragraph" w:styleId="Footer">
    <w:name w:val="footer"/>
    <w:basedOn w:val="Normal"/>
    <w:link w:val="FooterChar"/>
    <w:uiPriority w:val="99"/>
    <w:unhideWhenUsed/>
    <w:rsid w:val="000C0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0F5E"/>
  </w:style>
  <w:style w:type="character" w:customStyle="1" w:styleId="Heading7Char">
    <w:name w:val="Heading 7 Char"/>
    <w:basedOn w:val="DefaultParagraphFont"/>
    <w:link w:val="Heading7"/>
    <w:uiPriority w:val="9"/>
    <w:semiHidden/>
    <w:rsid w:val="001545DA"/>
    <w:rPr>
      <w:rFonts w:asciiTheme="minorHAnsi" w:eastAsiaTheme="minorEastAsia" w:hAnsiTheme="minorHAnsi" w:cstheme="min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DA"/>
    <w:rPr>
      <w:rFonts w:asciiTheme="minorHAnsi" w:eastAsiaTheme="minorEastAsia" w:hAnsiTheme="minorHAnsi" w:cstheme="minorBid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DA"/>
    <w:rPr>
      <w:rFonts w:asciiTheme="minorHAnsi" w:eastAsiaTheme="minorEastAsia" w:hAnsiTheme="minorHAnsi" w:cstheme="minorBidi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5208"/>
    <w:rPr>
      <w:b/>
      <w:caps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5208"/>
    <w:rPr>
      <w:b/>
      <w:cap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2217A"/>
    <w:rPr>
      <w:b/>
      <w:caps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45DA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DA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DA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2217A"/>
    <w:rPr>
      <w:b/>
      <w:caps/>
      <w:sz w:val="40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1545DA"/>
    <w:rPr>
      <w:rFonts w:ascii="Georgia" w:eastAsia="Georgia" w:hAnsi="Georgia" w:cs="Georgia"/>
      <w:i/>
      <w:color w:val="666666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001545D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45DA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5D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5D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5DA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1545DA"/>
    <w:rPr>
      <w:b/>
      <w:bCs/>
      <w:smallCaps/>
      <w:color w:val="auto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A79E7"/>
    <w:rPr>
      <w:rFonts w:asciiTheme="minorHAnsi" w:eastAsiaTheme="minorEastAsia" w:hAnsiTheme="minorHAnsi" w:cstheme="minorBidi"/>
      <w:b/>
      <w:bCs/>
      <w:caps/>
      <w:sz w:val="20"/>
      <w:szCs w:val="18"/>
    </w:rPr>
  </w:style>
  <w:style w:type="character" w:styleId="Strong">
    <w:name w:val="Strong"/>
    <w:basedOn w:val="DefaultParagraphFont"/>
    <w:uiPriority w:val="22"/>
    <w:qFormat/>
    <w:rsid w:val="001545D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545DA"/>
    <w:rPr>
      <w:i/>
      <w:iCs/>
      <w:color w:val="auto"/>
    </w:rPr>
  </w:style>
  <w:style w:type="paragraph" w:styleId="NoSpacing">
    <w:name w:val="No Spacing"/>
    <w:uiPriority w:val="1"/>
    <w:qFormat/>
    <w:rsid w:val="001545DA"/>
    <w:pPr>
      <w:spacing w:after="0"/>
    </w:pPr>
    <w:rPr>
      <w:rFonts w:asciiTheme="minorHAnsi" w:eastAsiaTheme="minorEastAsia" w:hAnsiTheme="minorHAnsi" w:cstheme="minorBidi"/>
      <w:lang w:val="en-US"/>
    </w:rPr>
  </w:style>
  <w:style w:type="character" w:styleId="SubtleEmphasis">
    <w:name w:val="Subtle Emphasis"/>
    <w:basedOn w:val="DefaultParagraphFont"/>
    <w:uiPriority w:val="19"/>
    <w:qFormat/>
    <w:rsid w:val="001545D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545DA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545D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1545DA"/>
    <w:pPr>
      <w:spacing w:before="320" w:after="40"/>
      <w:outlineLvl w:val="9"/>
    </w:pPr>
    <w:rPr>
      <w:rFonts w:asciiTheme="majorHAnsi" w:eastAsiaTheme="majorEastAsia" w:hAnsiTheme="majorHAnsi" w:cstheme="majorBidi"/>
      <w:bCs/>
      <w:caps w:val="0"/>
      <w:color w:val="003760" w:themeColor="text2" w:themeShade="80"/>
      <w:spacing w:val="4"/>
      <w:szCs w:val="28"/>
    </w:rPr>
  </w:style>
  <w:style w:type="character" w:styleId="Hyperlink">
    <w:name w:val="Hyperlink"/>
    <w:basedOn w:val="DefaultParagraphFont"/>
    <w:uiPriority w:val="99"/>
    <w:unhideWhenUsed/>
    <w:rsid w:val="001545D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545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AB5B1E"/>
    <w:pPr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B5B1E"/>
    <w:pPr>
      <w:spacing w:before="0" w:after="0"/>
      <w:jc w:val="left"/>
    </w:pPr>
    <w:rPr>
      <w:rFonts w:asciiTheme="minorHAnsi" w:eastAsia="Times New Roman" w:hAnsiTheme="minorHAns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B5B1E"/>
  </w:style>
  <w:style w:type="table" w:styleId="GridTable1Light-Accent1">
    <w:name w:val="Grid Table 1 Light Accent 1"/>
    <w:basedOn w:val="TableNormal"/>
    <w:uiPriority w:val="46"/>
    <w:rsid w:val="003835C3"/>
    <w:pPr>
      <w:spacing w:before="0" w:after="0"/>
      <w:jc w:val="left"/>
    </w:pPr>
    <w:rPr>
      <w:rFonts w:asciiTheme="minorHAnsi" w:eastAsiaTheme="minorEastAsia" w:hAnsiTheme="minorHAnsi" w:cstheme="minorBidi"/>
      <w:sz w:val="21"/>
      <w:szCs w:val="21"/>
      <w:lang w:val="en-US" w:eastAsia="en-US"/>
    </w:rPr>
    <w:tblPr>
      <w:tblStyleRowBandSize w:val="1"/>
      <w:tblStyleColBandSize w:val="1"/>
      <w:tblBorders>
        <w:top w:val="single" w:sz="4" w:space="0" w:color="FFEAB7" w:themeColor="accent1" w:themeTint="66"/>
        <w:left w:val="single" w:sz="4" w:space="0" w:color="FFEAB7" w:themeColor="accent1" w:themeTint="66"/>
        <w:bottom w:val="single" w:sz="4" w:space="0" w:color="FFEAB7" w:themeColor="accent1" w:themeTint="66"/>
        <w:right w:val="single" w:sz="4" w:space="0" w:color="FFEAB7" w:themeColor="accent1" w:themeTint="66"/>
        <w:insideH w:val="single" w:sz="4" w:space="0" w:color="FFEAB7" w:themeColor="accent1" w:themeTint="66"/>
        <w:insideV w:val="single" w:sz="4" w:space="0" w:color="FFEAB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CF4785"/>
    <w:pPr>
      <w:spacing w:before="0" w:after="0"/>
      <w:jc w:val="left"/>
    </w:pPr>
    <w:rPr>
      <w:rFonts w:asciiTheme="minorHAnsi" w:eastAsiaTheme="minorHAnsi" w:hAnsiTheme="minorHAnsi" w:cstheme="minorBidi"/>
      <w:sz w:val="17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CF47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4785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CF4785"/>
    <w:pPr>
      <w:tabs>
        <w:tab w:val="right" w:leader="dot" w:pos="9016"/>
      </w:tabs>
      <w:spacing w:before="120" w:after="0"/>
      <w:jc w:val="left"/>
    </w:pPr>
    <w:rPr>
      <w:rFonts w:ascii="Times New Roman" w:eastAsiaTheme="minorHAnsi" w:hAnsi="Times New Roman" w:cstheme="minorBidi"/>
      <w:b/>
      <w:bCs/>
      <w:i/>
      <w:iCs/>
      <w:noProof/>
      <w:color w:val="A67600" w:themeColor="accent1" w:themeShade="8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F4785"/>
    <w:pPr>
      <w:spacing w:before="120" w:after="0"/>
      <w:ind w:left="22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F4785"/>
    <w:pPr>
      <w:spacing w:before="0" w:after="0"/>
      <w:ind w:left="44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F4785"/>
    <w:pPr>
      <w:spacing w:before="0" w:after="0"/>
      <w:ind w:left="6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F4785"/>
    <w:pPr>
      <w:spacing w:before="0" w:after="0"/>
      <w:ind w:left="88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F4785"/>
    <w:pPr>
      <w:spacing w:before="0" w:after="0"/>
      <w:ind w:left="110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F4785"/>
    <w:pPr>
      <w:spacing w:before="0" w:after="0"/>
      <w:ind w:left="132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F4785"/>
    <w:pPr>
      <w:spacing w:before="0" w:after="0"/>
      <w:ind w:left="154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F4785"/>
    <w:pPr>
      <w:spacing w:before="0" w:after="0"/>
      <w:ind w:left="17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F4785"/>
  </w:style>
  <w:style w:type="table" w:styleId="GridTable2-Accent5">
    <w:name w:val="Grid Table 2 Accent 5"/>
    <w:basedOn w:val="TableNormal"/>
    <w:uiPriority w:val="47"/>
    <w:rsid w:val="00CF4785"/>
    <w:pPr>
      <w:spacing w:before="0" w:after="0"/>
      <w:jc w:val="left"/>
    </w:pPr>
    <w:rPr>
      <w:rFonts w:asciiTheme="minorHAnsi" w:eastAsia="Times New Roman" w:hAnsiTheme="minorHAnsi" w:cs="Times New Roman"/>
      <w:lang w:val="en-US" w:eastAsia="en-US"/>
    </w:rPr>
    <w:tblPr>
      <w:tblStyleRowBandSize w:val="1"/>
      <w:tblStyleColBandSize w:val="1"/>
      <w:tblBorders>
        <w:top w:val="single" w:sz="2" w:space="0" w:color="94EFFF" w:themeColor="accent5" w:themeTint="99"/>
        <w:bottom w:val="single" w:sz="2" w:space="0" w:color="94EFFF" w:themeColor="accent5" w:themeTint="99"/>
        <w:insideH w:val="single" w:sz="2" w:space="0" w:color="94EFFF" w:themeColor="accent5" w:themeTint="99"/>
        <w:insideV w:val="single" w:sz="2" w:space="0" w:color="94EFFF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4E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4E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F9FF" w:themeFill="accent5" w:themeFillTint="33"/>
      </w:tcPr>
    </w:tblStylePr>
    <w:tblStylePr w:type="band1Horz">
      <w:rPr>
        <w:rFonts w:cs="Times New Roman"/>
      </w:rPr>
      <w:tblPr/>
      <w:tcPr>
        <w:shd w:val="clear" w:color="auto" w:fill="DBF9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4785"/>
    <w:pPr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70D2DE" w:themeColor="accent6" w:themeTint="99"/>
        <w:left w:val="single" w:sz="4" w:space="0" w:color="70D2DE" w:themeColor="accent6" w:themeTint="99"/>
        <w:bottom w:val="single" w:sz="4" w:space="0" w:color="70D2DE" w:themeColor="accent6" w:themeTint="99"/>
        <w:right w:val="single" w:sz="4" w:space="0" w:color="70D2DE" w:themeColor="accent6" w:themeTint="99"/>
        <w:insideH w:val="single" w:sz="4" w:space="0" w:color="70D2DE" w:themeColor="accent6" w:themeTint="99"/>
        <w:insideV w:val="single" w:sz="4" w:space="0" w:color="70D2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A3B1" w:themeColor="accent6"/>
          <w:left w:val="single" w:sz="4" w:space="0" w:color="29A3B1" w:themeColor="accent6"/>
          <w:bottom w:val="single" w:sz="4" w:space="0" w:color="29A3B1" w:themeColor="accent6"/>
          <w:right w:val="single" w:sz="4" w:space="0" w:color="29A3B1" w:themeColor="accent6"/>
          <w:insideH w:val="nil"/>
          <w:insideV w:val="nil"/>
        </w:tcBorders>
        <w:shd w:val="clear" w:color="auto" w:fill="29A3B1" w:themeFill="accent6"/>
      </w:tcPr>
    </w:tblStylePr>
    <w:tblStylePr w:type="lastRow">
      <w:rPr>
        <w:b/>
        <w:bCs/>
      </w:rPr>
      <w:tblPr/>
      <w:tcPr>
        <w:tcBorders>
          <w:top w:val="double" w:sz="4" w:space="0" w:color="29A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0F4" w:themeFill="accent6" w:themeFillTint="33"/>
      </w:tcPr>
    </w:tblStylePr>
    <w:tblStylePr w:type="band1Horz">
      <w:tblPr/>
      <w:tcPr>
        <w:shd w:val="clear" w:color="auto" w:fill="CFF0F4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CF4785"/>
    <w:pPr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94EFFF" w:themeColor="accent5" w:themeTint="99"/>
        <w:left w:val="single" w:sz="4" w:space="0" w:color="94EFFF" w:themeColor="accent5" w:themeTint="99"/>
        <w:bottom w:val="single" w:sz="4" w:space="0" w:color="94EFFF" w:themeColor="accent5" w:themeTint="99"/>
        <w:right w:val="single" w:sz="4" w:space="0" w:color="94EFFF" w:themeColor="accent5" w:themeTint="99"/>
        <w:insideH w:val="single" w:sz="4" w:space="0" w:color="94EFFF" w:themeColor="accent5" w:themeTint="99"/>
        <w:insideV w:val="single" w:sz="4" w:space="0" w:color="94E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E6FF" w:themeColor="accent5"/>
          <w:left w:val="single" w:sz="4" w:space="0" w:color="4DE6FF" w:themeColor="accent5"/>
          <w:bottom w:val="single" w:sz="4" w:space="0" w:color="4DE6FF" w:themeColor="accent5"/>
          <w:right w:val="single" w:sz="4" w:space="0" w:color="4DE6FF" w:themeColor="accent5"/>
          <w:insideH w:val="nil"/>
          <w:insideV w:val="nil"/>
        </w:tcBorders>
        <w:shd w:val="clear" w:color="auto" w:fill="4DE6FF" w:themeFill="accent5"/>
      </w:tcPr>
    </w:tblStylePr>
    <w:tblStylePr w:type="lastRow">
      <w:rPr>
        <w:b/>
        <w:bCs/>
      </w:rPr>
      <w:tblPr/>
      <w:tcPr>
        <w:tcBorders>
          <w:top w:val="double" w:sz="4" w:space="0" w:color="4DE6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9FF" w:themeFill="accent5" w:themeFillTint="33"/>
      </w:tcPr>
    </w:tblStylePr>
    <w:tblStylePr w:type="band1Horz">
      <w:tblPr/>
      <w:tcPr>
        <w:shd w:val="clear" w:color="auto" w:fill="DBF9FF" w:themeFill="accent5" w:themeFillTint="33"/>
      </w:tcPr>
    </w:tblStylePr>
  </w:style>
  <w:style w:type="table" w:customStyle="1" w:styleId="TableGrid2">
    <w:name w:val="Table Grid2"/>
    <w:basedOn w:val="TableNormal"/>
    <w:next w:val="TableGrid"/>
    <w:uiPriority w:val="99"/>
    <w:rsid w:val="00CF4785"/>
    <w:pPr>
      <w:spacing w:before="0" w:after="0"/>
      <w:jc w:val="left"/>
    </w:pPr>
    <w:rPr>
      <w:rFonts w:asciiTheme="minorHAnsi" w:eastAsia="Times New Roman" w:hAnsiTheme="minorHAnsi" w:cs="Times New Roma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CF4785"/>
    <w:pPr>
      <w:spacing w:before="0" w:after="0"/>
      <w:jc w:val="left"/>
    </w:pPr>
    <w:rPr>
      <w:rFonts w:asciiTheme="minorHAnsi" w:eastAsia="Times New Roman" w:hAnsiTheme="minorHAns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47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4785"/>
    <w:rPr>
      <w:color w:val="FF00FF" w:themeColor="followedHyperlink"/>
      <w:u w:val="single"/>
    </w:rPr>
  </w:style>
  <w:style w:type="table" w:styleId="GridTable3-Accent4">
    <w:name w:val="Grid Table 3 Accent 4"/>
    <w:basedOn w:val="TableNormal"/>
    <w:uiPriority w:val="48"/>
    <w:rsid w:val="00CF4785"/>
    <w:pPr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CCFF57" w:themeColor="accent4" w:themeTint="99"/>
        <w:left w:val="single" w:sz="4" w:space="0" w:color="CCFF57" w:themeColor="accent4" w:themeTint="99"/>
        <w:bottom w:val="single" w:sz="4" w:space="0" w:color="CCFF57" w:themeColor="accent4" w:themeTint="99"/>
        <w:right w:val="single" w:sz="4" w:space="0" w:color="CCFF57" w:themeColor="accent4" w:themeTint="99"/>
        <w:insideH w:val="single" w:sz="4" w:space="0" w:color="CCFF57" w:themeColor="accent4" w:themeTint="99"/>
        <w:insideV w:val="single" w:sz="4" w:space="0" w:color="CCFF5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FC7" w:themeFill="accent4" w:themeFillTint="33"/>
      </w:tcPr>
    </w:tblStylePr>
    <w:tblStylePr w:type="band1Horz">
      <w:tblPr/>
      <w:tcPr>
        <w:shd w:val="clear" w:color="auto" w:fill="EEFFC7" w:themeFill="accent4" w:themeFillTint="33"/>
      </w:tcPr>
    </w:tblStylePr>
    <w:tblStylePr w:type="neCell">
      <w:tblPr/>
      <w:tcPr>
        <w:tcBorders>
          <w:bottom w:val="single" w:sz="4" w:space="0" w:color="CCFF57" w:themeColor="accent4" w:themeTint="99"/>
        </w:tcBorders>
      </w:tcPr>
    </w:tblStylePr>
    <w:tblStylePr w:type="nwCell">
      <w:tblPr/>
      <w:tcPr>
        <w:tcBorders>
          <w:bottom w:val="single" w:sz="4" w:space="0" w:color="CCFF57" w:themeColor="accent4" w:themeTint="99"/>
        </w:tcBorders>
      </w:tcPr>
    </w:tblStylePr>
    <w:tblStylePr w:type="seCell">
      <w:tblPr/>
      <w:tcPr>
        <w:tcBorders>
          <w:top w:val="single" w:sz="4" w:space="0" w:color="CCFF57" w:themeColor="accent4" w:themeTint="99"/>
        </w:tcBorders>
      </w:tcPr>
    </w:tblStylePr>
    <w:tblStylePr w:type="swCell">
      <w:tblPr/>
      <w:tcPr>
        <w:tcBorders>
          <w:top w:val="single" w:sz="4" w:space="0" w:color="CCFF57" w:themeColor="accent4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CF4785"/>
    <w:pPr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A1E600" w:themeColor="accent4"/>
        <w:left w:val="single" w:sz="4" w:space="0" w:color="A1E600" w:themeColor="accent4"/>
        <w:bottom w:val="single" w:sz="4" w:space="0" w:color="A1E600" w:themeColor="accent4"/>
        <w:right w:val="single" w:sz="4" w:space="0" w:color="A1E6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E600" w:themeFill="accent4"/>
      </w:tcPr>
    </w:tblStylePr>
    <w:tblStylePr w:type="lastRow">
      <w:rPr>
        <w:b/>
        <w:bCs/>
      </w:rPr>
      <w:tblPr/>
      <w:tcPr>
        <w:tcBorders>
          <w:top w:val="double" w:sz="4" w:space="0" w:color="A1E6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E600" w:themeColor="accent4"/>
          <w:right w:val="single" w:sz="4" w:space="0" w:color="A1E600" w:themeColor="accent4"/>
        </w:tcBorders>
      </w:tcPr>
    </w:tblStylePr>
    <w:tblStylePr w:type="band1Horz">
      <w:tblPr/>
      <w:tcPr>
        <w:tcBorders>
          <w:top w:val="single" w:sz="4" w:space="0" w:color="A1E600" w:themeColor="accent4"/>
          <w:bottom w:val="single" w:sz="4" w:space="0" w:color="A1E6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E600" w:themeColor="accent4"/>
          <w:left w:val="nil"/>
        </w:tcBorders>
      </w:tcPr>
    </w:tblStylePr>
    <w:tblStylePr w:type="swCell">
      <w:tblPr/>
      <w:tcPr>
        <w:tcBorders>
          <w:top w:val="double" w:sz="4" w:space="0" w:color="A1E600" w:themeColor="accent4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CF4785"/>
    <w:pPr>
      <w:spacing w:before="0" w:after="0"/>
      <w:jc w:val="left"/>
    </w:pPr>
    <w:rPr>
      <w:rFonts w:asciiTheme="minorHAnsi" w:eastAsiaTheme="minorHAnsi" w:hAnsiTheme="minorHAnsi" w:cstheme="minorBidi"/>
      <w:color w:val="78AC00" w:themeColor="accent4" w:themeShade="BF"/>
      <w:lang w:val="en-US" w:eastAsia="en-US"/>
    </w:rPr>
    <w:tblPr>
      <w:tblStyleRowBandSize w:val="1"/>
      <w:tblStyleColBandSize w:val="1"/>
      <w:tblBorders>
        <w:top w:val="single" w:sz="4" w:space="0" w:color="A1E600" w:themeColor="accent4"/>
        <w:bottom w:val="single" w:sz="4" w:space="0" w:color="A1E6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1E6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1E6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7" w:themeFill="accent4" w:themeFillTint="33"/>
      </w:tcPr>
    </w:tblStylePr>
    <w:tblStylePr w:type="band1Horz">
      <w:tblPr/>
      <w:tcPr>
        <w:shd w:val="clear" w:color="auto" w:fill="EEFFC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4785"/>
    <w:pPr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94EFFF" w:themeColor="accent5" w:themeTint="99"/>
        <w:bottom w:val="single" w:sz="4" w:space="0" w:color="94EFFF" w:themeColor="accent5" w:themeTint="99"/>
        <w:insideH w:val="single" w:sz="4" w:space="0" w:color="94E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9FF" w:themeFill="accent5" w:themeFillTint="33"/>
      </w:tcPr>
    </w:tblStylePr>
    <w:tblStylePr w:type="band1Horz">
      <w:tblPr/>
      <w:tcPr>
        <w:shd w:val="clear" w:color="auto" w:fill="DBF9FF" w:themeFill="accent5" w:themeFillTint="33"/>
      </w:tcPr>
    </w:tblStylePr>
  </w:style>
  <w:style w:type="table" w:styleId="GridTable1Light-Accent2">
    <w:name w:val="Grid Table 1 Light Accent 2"/>
    <w:basedOn w:val="TableNormal"/>
    <w:uiPriority w:val="46"/>
    <w:rsid w:val="00CF4785"/>
    <w:pPr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FFBD99" w:themeColor="accent2" w:themeTint="66"/>
        <w:left w:val="single" w:sz="4" w:space="0" w:color="FFBD99" w:themeColor="accent2" w:themeTint="66"/>
        <w:bottom w:val="single" w:sz="4" w:space="0" w:color="FFBD99" w:themeColor="accent2" w:themeTint="66"/>
        <w:right w:val="single" w:sz="4" w:space="0" w:color="FFBD99" w:themeColor="accent2" w:themeTint="66"/>
        <w:insideH w:val="single" w:sz="4" w:space="0" w:color="FFBD99" w:themeColor="accent2" w:themeTint="66"/>
        <w:insideV w:val="single" w:sz="4" w:space="0" w:color="FFBD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D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D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2">
    <w:name w:val="List Table 3 Accent 2"/>
    <w:basedOn w:val="TableNormal"/>
    <w:uiPriority w:val="48"/>
    <w:rsid w:val="00CF4785"/>
    <w:pPr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FF5C00" w:themeColor="accent2"/>
        <w:left w:val="single" w:sz="4" w:space="0" w:color="FF5C00" w:themeColor="accent2"/>
        <w:bottom w:val="single" w:sz="4" w:space="0" w:color="FF5C00" w:themeColor="accent2"/>
        <w:right w:val="single" w:sz="4" w:space="0" w:color="FF5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C00" w:themeColor="accent2"/>
          <w:right w:val="single" w:sz="4" w:space="0" w:color="FF5C00" w:themeColor="accent2"/>
        </w:tcBorders>
      </w:tcPr>
    </w:tblStylePr>
    <w:tblStylePr w:type="band1Horz">
      <w:tblPr/>
      <w:tcPr>
        <w:tcBorders>
          <w:top w:val="single" w:sz="4" w:space="0" w:color="FF5C00" w:themeColor="accent2"/>
          <w:bottom w:val="single" w:sz="4" w:space="0" w:color="FF5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C00" w:themeColor="accent2"/>
          <w:left w:val="nil"/>
        </w:tcBorders>
      </w:tcPr>
    </w:tblStylePr>
    <w:tblStylePr w:type="swCell">
      <w:tblPr/>
      <w:tcPr>
        <w:tcBorders>
          <w:top w:val="double" w:sz="4" w:space="0" w:color="FF5C00" w:themeColor="accent2"/>
          <w:right w:val="nil"/>
        </w:tcBorders>
      </w:tcPr>
    </w:tblStylePr>
  </w:style>
  <w:style w:type="character" w:customStyle="1" w:styleId="Heading1Char7">
    <w:name w:val="Heading 1 Char7"/>
    <w:basedOn w:val="DefaultParagraphFont"/>
    <w:uiPriority w:val="9"/>
    <w:rsid w:val="00CF478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6">
    <w:name w:val="Heading 2 Char6"/>
    <w:basedOn w:val="DefaultParagraphFont"/>
    <w:uiPriority w:val="9"/>
    <w:rsid w:val="00CF47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6">
    <w:name w:val="Heading 3 Char6"/>
    <w:basedOn w:val="DefaultParagraphFont"/>
    <w:uiPriority w:val="9"/>
    <w:rsid w:val="00CF478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leChar6">
    <w:name w:val="Title Char6"/>
    <w:basedOn w:val="DefaultParagraphFont"/>
    <w:uiPriority w:val="10"/>
    <w:rsid w:val="00CF478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erChar7">
    <w:name w:val="Header Char7"/>
    <w:basedOn w:val="DefaultParagraphFont"/>
    <w:uiPriority w:val="99"/>
    <w:rsid w:val="00CF4785"/>
  </w:style>
  <w:style w:type="character" w:customStyle="1" w:styleId="FooterChar7">
    <w:name w:val="Footer Char7"/>
    <w:basedOn w:val="DefaultParagraphFont"/>
    <w:uiPriority w:val="99"/>
    <w:rsid w:val="00CF4785"/>
  </w:style>
  <w:style w:type="paragraph" w:customStyle="1" w:styleId="task-list-item">
    <w:name w:val="task-list-item"/>
    <w:basedOn w:val="Normal"/>
    <w:rsid w:val="00CF47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US"/>
    </w:rPr>
  </w:style>
  <w:style w:type="character" w:customStyle="1" w:styleId="Heading1Char6">
    <w:name w:val="Heading 1 Char6"/>
    <w:basedOn w:val="DefaultParagraphFont"/>
    <w:uiPriority w:val="9"/>
    <w:rsid w:val="00CF478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5">
    <w:name w:val="Heading 2 Char5"/>
    <w:basedOn w:val="DefaultParagraphFont"/>
    <w:uiPriority w:val="9"/>
    <w:rsid w:val="00CF47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5">
    <w:name w:val="Heading 3 Char5"/>
    <w:basedOn w:val="DefaultParagraphFont"/>
    <w:uiPriority w:val="9"/>
    <w:rsid w:val="00CF478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5">
    <w:name w:val="Heading 4 Char5"/>
    <w:basedOn w:val="DefaultParagraphFont"/>
    <w:uiPriority w:val="9"/>
    <w:rsid w:val="00CF478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5">
    <w:name w:val="Heading 5 Char5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</w:rPr>
  </w:style>
  <w:style w:type="character" w:customStyle="1" w:styleId="Heading6Char5">
    <w:name w:val="Heading 6 Char5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5">
    <w:name w:val="Heading 7 Char5"/>
    <w:basedOn w:val="DefaultParagraphFont"/>
    <w:uiPriority w:val="9"/>
    <w:semiHidden/>
    <w:rsid w:val="00CF4785"/>
    <w:rPr>
      <w:i/>
      <w:iCs/>
    </w:rPr>
  </w:style>
  <w:style w:type="character" w:customStyle="1" w:styleId="Heading8Char5">
    <w:name w:val="Heading 8 Char5"/>
    <w:basedOn w:val="DefaultParagraphFont"/>
    <w:uiPriority w:val="9"/>
    <w:semiHidden/>
    <w:rsid w:val="00CF4785"/>
    <w:rPr>
      <w:b/>
      <w:bCs/>
    </w:rPr>
  </w:style>
  <w:style w:type="character" w:customStyle="1" w:styleId="Heading9Char5">
    <w:name w:val="Heading 9 Char5"/>
    <w:basedOn w:val="DefaultParagraphFont"/>
    <w:uiPriority w:val="9"/>
    <w:semiHidden/>
    <w:rsid w:val="00CF4785"/>
    <w:rPr>
      <w:i/>
      <w:iCs/>
    </w:rPr>
  </w:style>
  <w:style w:type="character" w:customStyle="1" w:styleId="TitleChar5">
    <w:name w:val="Title Char5"/>
    <w:basedOn w:val="DefaultParagraphFont"/>
    <w:uiPriority w:val="10"/>
    <w:rsid w:val="00CF478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SubtitleChar5">
    <w:name w:val="Subtitle Char5"/>
    <w:basedOn w:val="DefaultParagraphFont"/>
    <w:uiPriority w:val="11"/>
    <w:rsid w:val="00CF4785"/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5">
    <w:name w:val="Quote Char5"/>
    <w:basedOn w:val="DefaultParagraphFont"/>
    <w:uiPriority w:val="29"/>
    <w:rsid w:val="00CF478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IntenseQuoteChar5">
    <w:name w:val="Intense Quote Char5"/>
    <w:basedOn w:val="DefaultParagraphFont"/>
    <w:uiPriority w:val="30"/>
    <w:rsid w:val="00CF4785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erChar6">
    <w:name w:val="Header Char6"/>
    <w:basedOn w:val="DefaultParagraphFont"/>
    <w:uiPriority w:val="99"/>
    <w:rsid w:val="00CF4785"/>
  </w:style>
  <w:style w:type="character" w:customStyle="1" w:styleId="FooterChar6">
    <w:name w:val="Footer Char6"/>
    <w:basedOn w:val="DefaultParagraphFont"/>
    <w:uiPriority w:val="99"/>
    <w:rsid w:val="00CF4785"/>
  </w:style>
  <w:style w:type="paragraph" w:customStyle="1" w:styleId="task-list-item1">
    <w:name w:val="task-list-item1"/>
    <w:basedOn w:val="Normal"/>
    <w:rsid w:val="00CF47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US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F4785"/>
    <w:rPr>
      <w:rFonts w:asciiTheme="minorHAnsi" w:eastAsiaTheme="minorHAnsi" w:hAnsiTheme="minorHAnsi" w:cstheme="minorBidi"/>
      <w:sz w:val="17"/>
      <w:szCs w:val="20"/>
      <w:lang w:eastAsia="en-US"/>
    </w:rPr>
  </w:style>
  <w:style w:type="character" w:customStyle="1" w:styleId="HeaderChar5">
    <w:name w:val="Header Char5"/>
    <w:basedOn w:val="DefaultParagraphFont"/>
    <w:uiPriority w:val="99"/>
    <w:rsid w:val="00CF4785"/>
    <w:rPr>
      <w:rFonts w:eastAsiaTheme="minorEastAsia"/>
      <w:sz w:val="21"/>
      <w:szCs w:val="21"/>
      <w:lang w:val="sq-AL"/>
    </w:rPr>
  </w:style>
  <w:style w:type="character" w:customStyle="1" w:styleId="FooterChar5">
    <w:name w:val="Footer Char5"/>
    <w:basedOn w:val="DefaultParagraphFont"/>
    <w:uiPriority w:val="99"/>
    <w:rsid w:val="00CF4785"/>
    <w:rPr>
      <w:rFonts w:eastAsiaTheme="minorEastAsia"/>
      <w:sz w:val="21"/>
      <w:szCs w:val="21"/>
      <w:lang w:val="sq-AL"/>
    </w:rPr>
  </w:style>
  <w:style w:type="character" w:customStyle="1" w:styleId="CommentTextChar5">
    <w:name w:val="Comment Text Char5"/>
    <w:basedOn w:val="DefaultParagraphFont"/>
    <w:uiPriority w:val="99"/>
    <w:rsid w:val="00CF4785"/>
    <w:rPr>
      <w:rFonts w:eastAsiaTheme="minorEastAsia"/>
      <w:sz w:val="20"/>
      <w:szCs w:val="20"/>
      <w:lang w:val="sq-AL"/>
    </w:rPr>
  </w:style>
  <w:style w:type="character" w:customStyle="1" w:styleId="CommentSubjectChar5">
    <w:name w:val="Comment Subject Char5"/>
    <w:basedOn w:val="CommentTextChar5"/>
    <w:uiPriority w:val="99"/>
    <w:semiHidden/>
    <w:rsid w:val="00CF4785"/>
    <w:rPr>
      <w:rFonts w:eastAsiaTheme="minorEastAsia"/>
      <w:b/>
      <w:bCs/>
      <w:sz w:val="20"/>
      <w:szCs w:val="20"/>
      <w:lang w:val="sq-AL"/>
    </w:rPr>
  </w:style>
  <w:style w:type="character" w:customStyle="1" w:styleId="Heading1Char5">
    <w:name w:val="Heading 1 Char5"/>
    <w:basedOn w:val="DefaultParagraphFont"/>
    <w:uiPriority w:val="9"/>
    <w:rsid w:val="00CF4785"/>
    <w:rPr>
      <w:rFonts w:asciiTheme="majorHAnsi" w:eastAsiaTheme="majorEastAsia" w:hAnsiTheme="majorHAnsi" w:cstheme="majorBidi"/>
      <w:color w:val="F8B000" w:themeColor="accent1" w:themeShade="BF"/>
      <w:sz w:val="32"/>
      <w:szCs w:val="32"/>
      <w:lang w:val="sq-AL"/>
    </w:rPr>
  </w:style>
  <w:style w:type="character" w:customStyle="1" w:styleId="BalloonTextChar2">
    <w:name w:val="Balloon Text Char2"/>
    <w:basedOn w:val="DefaultParagraphFont"/>
    <w:uiPriority w:val="99"/>
    <w:semiHidden/>
    <w:rsid w:val="00CF4785"/>
    <w:rPr>
      <w:rFonts w:ascii="Segoe UI" w:eastAsiaTheme="minorEastAsia" w:hAnsi="Segoe UI" w:cs="Segoe UI"/>
      <w:sz w:val="18"/>
      <w:szCs w:val="18"/>
      <w:lang w:val="sq-AL"/>
    </w:rPr>
  </w:style>
  <w:style w:type="character" w:customStyle="1" w:styleId="Heading1Char4">
    <w:name w:val="Heading 1 Char4"/>
    <w:basedOn w:val="DefaultParagraphFont"/>
    <w:uiPriority w:val="9"/>
    <w:rsid w:val="00CF4785"/>
    <w:rPr>
      <w:rFonts w:asciiTheme="majorHAnsi" w:eastAsiaTheme="majorEastAsia" w:hAnsiTheme="majorHAnsi" w:cstheme="majorBidi"/>
      <w:color w:val="1E7984" w:themeColor="accent6" w:themeShade="BF"/>
      <w:sz w:val="30"/>
      <w:szCs w:val="36"/>
      <w:lang w:val="sq-AL"/>
    </w:rPr>
  </w:style>
  <w:style w:type="character" w:customStyle="1" w:styleId="Heading2Char4">
    <w:name w:val="Heading 2 Char4"/>
    <w:basedOn w:val="DefaultParagraphFont"/>
    <w:uiPriority w:val="9"/>
    <w:rsid w:val="00CF4785"/>
    <w:rPr>
      <w:rFonts w:asciiTheme="majorHAnsi" w:eastAsiaTheme="majorEastAsia" w:hAnsiTheme="majorHAnsi" w:cstheme="majorBidi"/>
      <w:color w:val="29A3B1" w:themeColor="accent6"/>
      <w:sz w:val="26"/>
      <w:szCs w:val="32"/>
      <w:lang w:val="sq-AL"/>
    </w:rPr>
  </w:style>
  <w:style w:type="character" w:customStyle="1" w:styleId="Heading3Char4">
    <w:name w:val="Heading 3 Char4"/>
    <w:basedOn w:val="DefaultParagraphFont"/>
    <w:uiPriority w:val="9"/>
    <w:semiHidden/>
    <w:rsid w:val="00CF4785"/>
    <w:rPr>
      <w:rFonts w:asciiTheme="majorHAnsi" w:eastAsiaTheme="majorEastAsia" w:hAnsiTheme="majorHAnsi" w:cstheme="majorBidi"/>
      <w:color w:val="F8B000" w:themeColor="accent1" w:themeShade="BF"/>
      <w:sz w:val="28"/>
      <w:szCs w:val="28"/>
    </w:rPr>
  </w:style>
  <w:style w:type="character" w:customStyle="1" w:styleId="Heading4Char4">
    <w:name w:val="Heading 4 Char4"/>
    <w:basedOn w:val="DefaultParagraphFont"/>
    <w:uiPriority w:val="9"/>
    <w:semiHidden/>
    <w:rsid w:val="00CF4785"/>
    <w:rPr>
      <w:rFonts w:asciiTheme="majorHAnsi" w:eastAsiaTheme="majorEastAsia" w:hAnsiTheme="majorHAnsi" w:cstheme="majorBidi"/>
      <w:color w:val="F8B000" w:themeColor="accent1" w:themeShade="BF"/>
      <w:sz w:val="24"/>
      <w:szCs w:val="24"/>
    </w:rPr>
  </w:style>
  <w:style w:type="character" w:customStyle="1" w:styleId="Heading5Char4">
    <w:name w:val="Heading 5 Char4"/>
    <w:basedOn w:val="DefaultParagraphFont"/>
    <w:uiPriority w:val="9"/>
    <w:semiHidden/>
    <w:rsid w:val="00CF4785"/>
    <w:rPr>
      <w:rFonts w:asciiTheme="majorHAnsi" w:eastAsiaTheme="majorEastAsia" w:hAnsiTheme="majorHAnsi" w:cstheme="majorBidi"/>
      <w:caps/>
      <w:color w:val="F8B000" w:themeColor="accent1" w:themeShade="BF"/>
    </w:rPr>
  </w:style>
  <w:style w:type="character" w:customStyle="1" w:styleId="Heading6Char4">
    <w:name w:val="Heading 6 Char4"/>
    <w:basedOn w:val="DefaultParagraphFont"/>
    <w:uiPriority w:val="9"/>
    <w:semiHidden/>
    <w:rsid w:val="00CF4785"/>
    <w:rPr>
      <w:rFonts w:asciiTheme="majorHAnsi" w:eastAsiaTheme="majorEastAsia" w:hAnsiTheme="majorHAnsi" w:cstheme="majorBidi"/>
      <w:i/>
      <w:iCs/>
      <w:caps/>
      <w:color w:val="A67600" w:themeColor="accent1" w:themeShade="80"/>
    </w:rPr>
  </w:style>
  <w:style w:type="character" w:customStyle="1" w:styleId="Heading7Char4">
    <w:name w:val="Heading 7 Char4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  <w:color w:val="A67600" w:themeColor="accent1" w:themeShade="80"/>
    </w:rPr>
  </w:style>
  <w:style w:type="character" w:customStyle="1" w:styleId="Heading8Char4">
    <w:name w:val="Heading 8 Char4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  <w:i/>
      <w:iCs/>
      <w:color w:val="A67600" w:themeColor="accent1" w:themeShade="80"/>
    </w:rPr>
  </w:style>
  <w:style w:type="character" w:customStyle="1" w:styleId="Heading9Char4">
    <w:name w:val="Heading 9 Char4"/>
    <w:basedOn w:val="DefaultParagraphFont"/>
    <w:uiPriority w:val="9"/>
    <w:semiHidden/>
    <w:rsid w:val="00CF4785"/>
    <w:rPr>
      <w:rFonts w:asciiTheme="majorHAnsi" w:eastAsiaTheme="majorEastAsia" w:hAnsiTheme="majorHAnsi" w:cstheme="majorBidi"/>
      <w:i/>
      <w:iCs/>
      <w:color w:val="A67600" w:themeColor="accent1" w:themeShade="80"/>
    </w:rPr>
  </w:style>
  <w:style w:type="character" w:customStyle="1" w:styleId="TitleChar4">
    <w:name w:val="Title Char4"/>
    <w:basedOn w:val="DefaultParagraphFont"/>
    <w:uiPriority w:val="10"/>
    <w:rsid w:val="00CF4785"/>
    <w:rPr>
      <w:rFonts w:asciiTheme="majorHAnsi" w:eastAsiaTheme="majorEastAsia" w:hAnsiTheme="majorHAnsi" w:cstheme="majorBidi"/>
      <w:color w:val="000000" w:themeColor="text1"/>
      <w:spacing w:val="-15"/>
      <w:sz w:val="40"/>
      <w:szCs w:val="72"/>
      <w:lang w:val="sq-AL"/>
    </w:rPr>
  </w:style>
  <w:style w:type="character" w:customStyle="1" w:styleId="SubtitleChar4">
    <w:name w:val="Subtitle Char4"/>
    <w:basedOn w:val="DefaultParagraphFont"/>
    <w:uiPriority w:val="11"/>
    <w:rsid w:val="00CF4785"/>
    <w:rPr>
      <w:rFonts w:asciiTheme="majorHAnsi" w:eastAsiaTheme="majorEastAsia" w:hAnsiTheme="majorHAnsi" w:cstheme="majorBidi"/>
      <w:color w:val="FFCC4D" w:themeColor="accent1"/>
      <w:sz w:val="28"/>
      <w:szCs w:val="28"/>
    </w:rPr>
  </w:style>
  <w:style w:type="character" w:customStyle="1" w:styleId="QuoteChar4">
    <w:name w:val="Quote Char4"/>
    <w:basedOn w:val="DefaultParagraphFont"/>
    <w:uiPriority w:val="29"/>
    <w:rsid w:val="00CF4785"/>
    <w:rPr>
      <w:color w:val="0070C0" w:themeColor="text2"/>
      <w:sz w:val="24"/>
      <w:szCs w:val="24"/>
    </w:rPr>
  </w:style>
  <w:style w:type="character" w:customStyle="1" w:styleId="IntenseQuoteChar4">
    <w:name w:val="Intense Quote Char4"/>
    <w:basedOn w:val="DefaultParagraphFont"/>
    <w:uiPriority w:val="30"/>
    <w:rsid w:val="00CF4785"/>
    <w:rPr>
      <w:rFonts w:asciiTheme="majorHAnsi" w:eastAsiaTheme="majorEastAsia" w:hAnsiTheme="majorHAnsi" w:cstheme="majorBidi"/>
      <w:color w:val="0070C0" w:themeColor="text2"/>
      <w:spacing w:val="-6"/>
      <w:sz w:val="32"/>
      <w:szCs w:val="32"/>
    </w:rPr>
  </w:style>
  <w:style w:type="character" w:customStyle="1" w:styleId="HeaderChar4">
    <w:name w:val="Header Char4"/>
    <w:basedOn w:val="DefaultParagraphFont"/>
    <w:uiPriority w:val="99"/>
    <w:rsid w:val="00CF4785"/>
  </w:style>
  <w:style w:type="character" w:customStyle="1" w:styleId="FooterChar4">
    <w:name w:val="Footer Char4"/>
    <w:basedOn w:val="DefaultParagraphFont"/>
    <w:uiPriority w:val="99"/>
    <w:rsid w:val="00CF4785"/>
  </w:style>
  <w:style w:type="table" w:customStyle="1" w:styleId="LightShading-Accent11">
    <w:name w:val="Light Shading - Accent 11"/>
    <w:basedOn w:val="TableNormal"/>
    <w:uiPriority w:val="60"/>
    <w:rsid w:val="00CF4785"/>
    <w:pPr>
      <w:spacing w:before="0" w:after="0"/>
      <w:jc w:val="left"/>
    </w:pPr>
    <w:rPr>
      <w:rFonts w:asciiTheme="minorHAnsi" w:eastAsia="MS Mincho" w:hAnsiTheme="minorHAnsi" w:cstheme="minorBidi"/>
      <w:color w:val="F8B000" w:themeColor="accent1" w:themeShade="BF"/>
      <w:lang w:eastAsia="en-US"/>
    </w:rPr>
    <w:tblPr>
      <w:tblStyleRowBandSize w:val="1"/>
      <w:tblStyleColBandSize w:val="1"/>
      <w:tblBorders>
        <w:top w:val="single" w:sz="8" w:space="0" w:color="FFCC4D" w:themeColor="accent1"/>
        <w:bottom w:val="single" w:sz="8" w:space="0" w:color="FFCC4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4D" w:themeColor="accent1"/>
          <w:left w:val="nil"/>
          <w:bottom w:val="single" w:sz="8" w:space="0" w:color="FFCC4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4D" w:themeColor="accent1"/>
          <w:left w:val="nil"/>
          <w:bottom w:val="single" w:sz="8" w:space="0" w:color="FFCC4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D3" w:themeFill="accent1" w:themeFillTint="3F"/>
      </w:tcPr>
    </w:tblStylePr>
  </w:style>
  <w:style w:type="table" w:styleId="GridTable1Light">
    <w:name w:val="Grid Table 1 Light"/>
    <w:basedOn w:val="TableNormal"/>
    <w:uiPriority w:val="46"/>
    <w:rsid w:val="00CF4785"/>
    <w:pPr>
      <w:spacing w:before="0" w:after="0"/>
      <w:jc w:val="left"/>
    </w:pPr>
    <w:rPr>
      <w:rFonts w:asciiTheme="minorHAnsi" w:eastAsiaTheme="minorHAnsi" w:hAnsiTheme="minorHAnsi" w:cstheme="minorBidi"/>
      <w:sz w:val="21"/>
      <w:szCs w:val="21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4">
    <w:name w:val="Comment Text Char4"/>
    <w:basedOn w:val="DefaultParagraphFont"/>
    <w:uiPriority w:val="99"/>
    <w:rsid w:val="00CF4785"/>
    <w:rPr>
      <w:sz w:val="20"/>
      <w:szCs w:val="20"/>
      <w:lang w:val="sq-AL"/>
    </w:rPr>
  </w:style>
  <w:style w:type="character" w:customStyle="1" w:styleId="CommentSubjectChar4">
    <w:name w:val="Comment Subject Char4"/>
    <w:basedOn w:val="CommentTextChar4"/>
    <w:uiPriority w:val="99"/>
    <w:semiHidden/>
    <w:rsid w:val="00CF4785"/>
    <w:rPr>
      <w:b/>
      <w:bCs/>
      <w:sz w:val="20"/>
      <w:szCs w:val="20"/>
      <w:lang w:val="sq-AL"/>
    </w:rPr>
  </w:style>
  <w:style w:type="character" w:customStyle="1" w:styleId="cf01">
    <w:name w:val="cf01"/>
    <w:basedOn w:val="DefaultParagraphFont"/>
    <w:rsid w:val="00CF4785"/>
    <w:rPr>
      <w:rFonts w:ascii="Segoe UI" w:hAnsi="Segoe UI" w:cs="Segoe UI" w:hint="default"/>
      <w:sz w:val="18"/>
      <w:szCs w:val="18"/>
    </w:rPr>
  </w:style>
  <w:style w:type="character" w:customStyle="1" w:styleId="Heading1Char3">
    <w:name w:val="Heading 1 Char3"/>
    <w:basedOn w:val="DefaultParagraphFont"/>
    <w:uiPriority w:val="9"/>
    <w:rsid w:val="00CF4785"/>
    <w:rPr>
      <w:rFonts w:asciiTheme="majorHAnsi" w:eastAsiaTheme="majorEastAsia" w:hAnsiTheme="majorHAnsi" w:cstheme="majorBidi"/>
      <w:color w:val="1E7984" w:themeColor="accent6" w:themeShade="BF"/>
      <w:sz w:val="30"/>
      <w:szCs w:val="36"/>
      <w:lang w:val="sq-AL"/>
    </w:rPr>
  </w:style>
  <w:style w:type="character" w:customStyle="1" w:styleId="Heading2Char3">
    <w:name w:val="Heading 2 Char3"/>
    <w:basedOn w:val="DefaultParagraphFont"/>
    <w:uiPriority w:val="9"/>
    <w:rsid w:val="00CF4785"/>
    <w:rPr>
      <w:rFonts w:asciiTheme="majorHAnsi" w:eastAsiaTheme="majorEastAsia" w:hAnsiTheme="majorHAnsi" w:cstheme="majorBidi"/>
      <w:color w:val="29A3B1" w:themeColor="accent6"/>
      <w:sz w:val="26"/>
      <w:szCs w:val="32"/>
      <w:lang w:val="sq-AL"/>
    </w:rPr>
  </w:style>
  <w:style w:type="character" w:customStyle="1" w:styleId="Heading3Char3">
    <w:name w:val="Heading 3 Char3"/>
    <w:basedOn w:val="DefaultParagraphFont"/>
    <w:uiPriority w:val="9"/>
    <w:semiHidden/>
    <w:rsid w:val="00CF4785"/>
    <w:rPr>
      <w:rFonts w:asciiTheme="majorHAnsi" w:eastAsiaTheme="majorEastAsia" w:hAnsiTheme="majorHAnsi" w:cstheme="majorBidi"/>
      <w:color w:val="F8B000" w:themeColor="accent1" w:themeShade="BF"/>
      <w:sz w:val="28"/>
      <w:szCs w:val="28"/>
    </w:rPr>
  </w:style>
  <w:style w:type="character" w:customStyle="1" w:styleId="Heading4Char3">
    <w:name w:val="Heading 4 Char3"/>
    <w:basedOn w:val="DefaultParagraphFont"/>
    <w:uiPriority w:val="9"/>
    <w:semiHidden/>
    <w:rsid w:val="00CF4785"/>
    <w:rPr>
      <w:rFonts w:asciiTheme="majorHAnsi" w:eastAsiaTheme="majorEastAsia" w:hAnsiTheme="majorHAnsi" w:cstheme="majorBidi"/>
      <w:color w:val="F8B000" w:themeColor="accent1" w:themeShade="BF"/>
      <w:sz w:val="24"/>
      <w:szCs w:val="24"/>
    </w:rPr>
  </w:style>
  <w:style w:type="character" w:customStyle="1" w:styleId="Heading5Char3">
    <w:name w:val="Heading 5 Char3"/>
    <w:basedOn w:val="DefaultParagraphFont"/>
    <w:uiPriority w:val="9"/>
    <w:semiHidden/>
    <w:rsid w:val="00CF4785"/>
    <w:rPr>
      <w:rFonts w:asciiTheme="majorHAnsi" w:eastAsiaTheme="majorEastAsia" w:hAnsiTheme="majorHAnsi" w:cstheme="majorBidi"/>
      <w:caps/>
      <w:color w:val="F8B000" w:themeColor="accent1" w:themeShade="BF"/>
    </w:rPr>
  </w:style>
  <w:style w:type="character" w:customStyle="1" w:styleId="Heading6Char3">
    <w:name w:val="Heading 6 Char3"/>
    <w:basedOn w:val="DefaultParagraphFont"/>
    <w:uiPriority w:val="9"/>
    <w:semiHidden/>
    <w:rsid w:val="00CF4785"/>
    <w:rPr>
      <w:rFonts w:asciiTheme="majorHAnsi" w:eastAsiaTheme="majorEastAsia" w:hAnsiTheme="majorHAnsi" w:cstheme="majorBidi"/>
      <w:i/>
      <w:iCs/>
      <w:caps/>
      <w:color w:val="A67600" w:themeColor="accent1" w:themeShade="80"/>
    </w:rPr>
  </w:style>
  <w:style w:type="character" w:customStyle="1" w:styleId="Heading7Char3">
    <w:name w:val="Heading 7 Char3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  <w:color w:val="A67600" w:themeColor="accent1" w:themeShade="80"/>
    </w:rPr>
  </w:style>
  <w:style w:type="character" w:customStyle="1" w:styleId="Heading8Char3">
    <w:name w:val="Heading 8 Char3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  <w:i/>
      <w:iCs/>
      <w:color w:val="A67600" w:themeColor="accent1" w:themeShade="80"/>
    </w:rPr>
  </w:style>
  <w:style w:type="character" w:customStyle="1" w:styleId="Heading9Char3">
    <w:name w:val="Heading 9 Char3"/>
    <w:basedOn w:val="DefaultParagraphFont"/>
    <w:uiPriority w:val="9"/>
    <w:semiHidden/>
    <w:rsid w:val="00CF4785"/>
    <w:rPr>
      <w:rFonts w:asciiTheme="majorHAnsi" w:eastAsiaTheme="majorEastAsia" w:hAnsiTheme="majorHAnsi" w:cstheme="majorBidi"/>
      <w:i/>
      <w:iCs/>
      <w:color w:val="A67600" w:themeColor="accent1" w:themeShade="80"/>
    </w:rPr>
  </w:style>
  <w:style w:type="character" w:customStyle="1" w:styleId="TitleChar3">
    <w:name w:val="Title Char3"/>
    <w:basedOn w:val="DefaultParagraphFont"/>
    <w:uiPriority w:val="10"/>
    <w:rsid w:val="00CF4785"/>
    <w:rPr>
      <w:rFonts w:asciiTheme="majorHAnsi" w:eastAsiaTheme="majorEastAsia" w:hAnsiTheme="majorHAnsi" w:cstheme="majorBidi"/>
      <w:color w:val="000000" w:themeColor="text1"/>
      <w:spacing w:val="-15"/>
      <w:sz w:val="40"/>
      <w:szCs w:val="72"/>
      <w:lang w:val="sq-AL"/>
    </w:rPr>
  </w:style>
  <w:style w:type="character" w:customStyle="1" w:styleId="SubtitleChar3">
    <w:name w:val="Subtitle Char3"/>
    <w:basedOn w:val="DefaultParagraphFont"/>
    <w:uiPriority w:val="11"/>
    <w:rsid w:val="00CF4785"/>
    <w:rPr>
      <w:rFonts w:asciiTheme="majorHAnsi" w:eastAsiaTheme="majorEastAsia" w:hAnsiTheme="majorHAnsi" w:cstheme="majorBidi"/>
      <w:color w:val="FFCC4D" w:themeColor="accent1"/>
      <w:sz w:val="28"/>
      <w:szCs w:val="28"/>
    </w:rPr>
  </w:style>
  <w:style w:type="character" w:customStyle="1" w:styleId="QuoteChar3">
    <w:name w:val="Quote Char3"/>
    <w:basedOn w:val="DefaultParagraphFont"/>
    <w:uiPriority w:val="29"/>
    <w:rsid w:val="00CF4785"/>
    <w:rPr>
      <w:color w:val="0070C0" w:themeColor="text2"/>
      <w:sz w:val="24"/>
      <w:szCs w:val="24"/>
    </w:rPr>
  </w:style>
  <w:style w:type="character" w:customStyle="1" w:styleId="IntenseQuoteChar3">
    <w:name w:val="Intense Quote Char3"/>
    <w:basedOn w:val="DefaultParagraphFont"/>
    <w:uiPriority w:val="30"/>
    <w:rsid w:val="00CF4785"/>
    <w:rPr>
      <w:rFonts w:asciiTheme="majorHAnsi" w:eastAsiaTheme="majorEastAsia" w:hAnsiTheme="majorHAnsi" w:cstheme="majorBidi"/>
      <w:color w:val="0070C0" w:themeColor="text2"/>
      <w:spacing w:val="-6"/>
      <w:sz w:val="32"/>
      <w:szCs w:val="32"/>
    </w:rPr>
  </w:style>
  <w:style w:type="character" w:customStyle="1" w:styleId="HeaderChar3">
    <w:name w:val="Header Char3"/>
    <w:basedOn w:val="DefaultParagraphFont"/>
    <w:uiPriority w:val="99"/>
    <w:rsid w:val="00CF4785"/>
  </w:style>
  <w:style w:type="character" w:customStyle="1" w:styleId="FooterChar3">
    <w:name w:val="Footer Char3"/>
    <w:basedOn w:val="DefaultParagraphFont"/>
    <w:uiPriority w:val="99"/>
    <w:rsid w:val="00CF4785"/>
  </w:style>
  <w:style w:type="table" w:customStyle="1" w:styleId="LightShading-Accent113">
    <w:name w:val="Light Shading - Accent 113"/>
    <w:basedOn w:val="TableNormal"/>
    <w:uiPriority w:val="60"/>
    <w:rsid w:val="00CF4785"/>
    <w:pPr>
      <w:spacing w:before="0" w:after="0"/>
      <w:jc w:val="left"/>
    </w:pPr>
    <w:rPr>
      <w:rFonts w:asciiTheme="minorHAnsi" w:eastAsia="MS Mincho" w:hAnsiTheme="minorHAnsi" w:cstheme="minorBidi"/>
      <w:color w:val="F8B000" w:themeColor="accent1" w:themeShade="BF"/>
      <w:lang w:eastAsia="en-US"/>
    </w:rPr>
    <w:tblPr>
      <w:tblStyleRowBandSize w:val="1"/>
      <w:tblStyleColBandSize w:val="1"/>
      <w:tblBorders>
        <w:top w:val="single" w:sz="8" w:space="0" w:color="FFCC4D" w:themeColor="accent1"/>
        <w:bottom w:val="single" w:sz="8" w:space="0" w:color="FFCC4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4D" w:themeColor="accent1"/>
          <w:left w:val="nil"/>
          <w:bottom w:val="single" w:sz="8" w:space="0" w:color="FFCC4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4D" w:themeColor="accent1"/>
          <w:left w:val="nil"/>
          <w:bottom w:val="single" w:sz="8" w:space="0" w:color="FFCC4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D3" w:themeFill="accent1" w:themeFillTint="3F"/>
      </w:tcPr>
    </w:tblStylePr>
  </w:style>
  <w:style w:type="character" w:customStyle="1" w:styleId="CommentTextChar3">
    <w:name w:val="Comment Text Char3"/>
    <w:basedOn w:val="DefaultParagraphFont"/>
    <w:uiPriority w:val="99"/>
    <w:rsid w:val="00CF4785"/>
    <w:rPr>
      <w:sz w:val="20"/>
      <w:szCs w:val="20"/>
      <w:lang w:val="sq-AL"/>
    </w:rPr>
  </w:style>
  <w:style w:type="character" w:customStyle="1" w:styleId="CommentSubjectChar3">
    <w:name w:val="Comment Subject Char3"/>
    <w:basedOn w:val="CommentTextChar3"/>
    <w:uiPriority w:val="99"/>
    <w:semiHidden/>
    <w:rsid w:val="00CF4785"/>
    <w:rPr>
      <w:b/>
      <w:bCs/>
      <w:sz w:val="20"/>
      <w:szCs w:val="20"/>
      <w:lang w:val="sq-AL"/>
    </w:rPr>
  </w:style>
  <w:style w:type="character" w:customStyle="1" w:styleId="Heading1Char2">
    <w:name w:val="Heading 1 Char2"/>
    <w:basedOn w:val="DefaultParagraphFont"/>
    <w:uiPriority w:val="9"/>
    <w:rsid w:val="00CF4785"/>
    <w:rPr>
      <w:rFonts w:asciiTheme="majorHAnsi" w:eastAsiaTheme="majorEastAsia" w:hAnsiTheme="majorHAnsi" w:cstheme="majorBidi"/>
      <w:color w:val="1E7984" w:themeColor="accent6" w:themeShade="BF"/>
      <w:sz w:val="30"/>
      <w:szCs w:val="36"/>
      <w:lang w:val="sq-AL"/>
    </w:rPr>
  </w:style>
  <w:style w:type="character" w:customStyle="1" w:styleId="Heading2Char2">
    <w:name w:val="Heading 2 Char2"/>
    <w:basedOn w:val="DefaultParagraphFont"/>
    <w:uiPriority w:val="9"/>
    <w:rsid w:val="00CF4785"/>
    <w:rPr>
      <w:rFonts w:asciiTheme="majorHAnsi" w:eastAsiaTheme="majorEastAsia" w:hAnsiTheme="majorHAnsi" w:cstheme="majorBidi"/>
      <w:color w:val="29A3B1" w:themeColor="accent6"/>
      <w:sz w:val="26"/>
      <w:szCs w:val="32"/>
      <w:lang w:val="sq-AL"/>
    </w:rPr>
  </w:style>
  <w:style w:type="character" w:customStyle="1" w:styleId="Heading3Char2">
    <w:name w:val="Heading 3 Char2"/>
    <w:basedOn w:val="DefaultParagraphFont"/>
    <w:uiPriority w:val="9"/>
    <w:semiHidden/>
    <w:rsid w:val="00CF4785"/>
    <w:rPr>
      <w:rFonts w:asciiTheme="majorHAnsi" w:eastAsiaTheme="majorEastAsia" w:hAnsiTheme="majorHAnsi" w:cstheme="majorBidi"/>
      <w:color w:val="F8B000" w:themeColor="accent1" w:themeShade="BF"/>
      <w:sz w:val="28"/>
      <w:szCs w:val="28"/>
    </w:rPr>
  </w:style>
  <w:style w:type="character" w:customStyle="1" w:styleId="Heading4Char2">
    <w:name w:val="Heading 4 Char2"/>
    <w:basedOn w:val="DefaultParagraphFont"/>
    <w:uiPriority w:val="9"/>
    <w:semiHidden/>
    <w:rsid w:val="00CF4785"/>
    <w:rPr>
      <w:rFonts w:asciiTheme="majorHAnsi" w:eastAsiaTheme="majorEastAsia" w:hAnsiTheme="majorHAnsi" w:cstheme="majorBidi"/>
      <w:color w:val="F8B000" w:themeColor="accent1" w:themeShade="BF"/>
      <w:sz w:val="24"/>
      <w:szCs w:val="24"/>
    </w:rPr>
  </w:style>
  <w:style w:type="character" w:customStyle="1" w:styleId="Heading5Char2">
    <w:name w:val="Heading 5 Char2"/>
    <w:basedOn w:val="DefaultParagraphFont"/>
    <w:uiPriority w:val="9"/>
    <w:semiHidden/>
    <w:rsid w:val="00CF4785"/>
    <w:rPr>
      <w:rFonts w:asciiTheme="majorHAnsi" w:eastAsiaTheme="majorEastAsia" w:hAnsiTheme="majorHAnsi" w:cstheme="majorBidi"/>
      <w:caps/>
      <w:color w:val="F8B000" w:themeColor="accent1" w:themeShade="BF"/>
    </w:rPr>
  </w:style>
  <w:style w:type="character" w:customStyle="1" w:styleId="Heading6Char2">
    <w:name w:val="Heading 6 Char2"/>
    <w:basedOn w:val="DefaultParagraphFont"/>
    <w:uiPriority w:val="9"/>
    <w:semiHidden/>
    <w:rsid w:val="00CF4785"/>
    <w:rPr>
      <w:rFonts w:asciiTheme="majorHAnsi" w:eastAsiaTheme="majorEastAsia" w:hAnsiTheme="majorHAnsi" w:cstheme="majorBidi"/>
      <w:i/>
      <w:iCs/>
      <w:caps/>
      <w:color w:val="A67600" w:themeColor="accent1" w:themeShade="80"/>
    </w:rPr>
  </w:style>
  <w:style w:type="character" w:customStyle="1" w:styleId="Heading7Char2">
    <w:name w:val="Heading 7 Char2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  <w:color w:val="A67600" w:themeColor="accent1" w:themeShade="80"/>
    </w:rPr>
  </w:style>
  <w:style w:type="character" w:customStyle="1" w:styleId="Heading8Char2">
    <w:name w:val="Heading 8 Char2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  <w:i/>
      <w:iCs/>
      <w:color w:val="A67600" w:themeColor="accent1" w:themeShade="80"/>
    </w:rPr>
  </w:style>
  <w:style w:type="character" w:customStyle="1" w:styleId="Heading9Char2">
    <w:name w:val="Heading 9 Char2"/>
    <w:basedOn w:val="DefaultParagraphFont"/>
    <w:uiPriority w:val="9"/>
    <w:semiHidden/>
    <w:rsid w:val="00CF4785"/>
    <w:rPr>
      <w:rFonts w:asciiTheme="majorHAnsi" w:eastAsiaTheme="majorEastAsia" w:hAnsiTheme="majorHAnsi" w:cstheme="majorBidi"/>
      <w:i/>
      <w:iCs/>
      <w:color w:val="A67600" w:themeColor="accent1" w:themeShade="80"/>
    </w:rPr>
  </w:style>
  <w:style w:type="character" w:customStyle="1" w:styleId="TitleChar2">
    <w:name w:val="Title Char2"/>
    <w:basedOn w:val="DefaultParagraphFont"/>
    <w:uiPriority w:val="10"/>
    <w:rsid w:val="00CF4785"/>
    <w:rPr>
      <w:rFonts w:asciiTheme="majorHAnsi" w:eastAsiaTheme="majorEastAsia" w:hAnsiTheme="majorHAnsi" w:cstheme="majorBidi"/>
      <w:color w:val="000000" w:themeColor="text1"/>
      <w:spacing w:val="-15"/>
      <w:sz w:val="40"/>
      <w:szCs w:val="72"/>
      <w:lang w:val="sq-AL"/>
    </w:rPr>
  </w:style>
  <w:style w:type="character" w:customStyle="1" w:styleId="SubtitleChar2">
    <w:name w:val="Subtitle Char2"/>
    <w:basedOn w:val="DefaultParagraphFont"/>
    <w:uiPriority w:val="11"/>
    <w:rsid w:val="00CF4785"/>
    <w:rPr>
      <w:rFonts w:asciiTheme="majorHAnsi" w:eastAsiaTheme="majorEastAsia" w:hAnsiTheme="majorHAnsi" w:cstheme="majorBidi"/>
      <w:color w:val="FFCC4D" w:themeColor="accent1"/>
      <w:sz w:val="28"/>
      <w:szCs w:val="28"/>
    </w:rPr>
  </w:style>
  <w:style w:type="character" w:customStyle="1" w:styleId="QuoteChar2">
    <w:name w:val="Quote Char2"/>
    <w:basedOn w:val="DefaultParagraphFont"/>
    <w:uiPriority w:val="29"/>
    <w:rsid w:val="00CF4785"/>
    <w:rPr>
      <w:color w:val="0070C0" w:themeColor="text2"/>
      <w:sz w:val="24"/>
      <w:szCs w:val="24"/>
    </w:rPr>
  </w:style>
  <w:style w:type="character" w:customStyle="1" w:styleId="IntenseQuoteChar2">
    <w:name w:val="Intense Quote Char2"/>
    <w:basedOn w:val="DefaultParagraphFont"/>
    <w:uiPriority w:val="30"/>
    <w:rsid w:val="00CF4785"/>
    <w:rPr>
      <w:rFonts w:asciiTheme="majorHAnsi" w:eastAsiaTheme="majorEastAsia" w:hAnsiTheme="majorHAnsi" w:cstheme="majorBidi"/>
      <w:color w:val="0070C0" w:themeColor="text2"/>
      <w:spacing w:val="-6"/>
      <w:sz w:val="32"/>
      <w:szCs w:val="32"/>
    </w:rPr>
  </w:style>
  <w:style w:type="character" w:customStyle="1" w:styleId="HeaderChar2">
    <w:name w:val="Header Char2"/>
    <w:basedOn w:val="DefaultParagraphFont"/>
    <w:uiPriority w:val="99"/>
    <w:rsid w:val="00CF4785"/>
  </w:style>
  <w:style w:type="character" w:customStyle="1" w:styleId="FooterChar2">
    <w:name w:val="Footer Char2"/>
    <w:basedOn w:val="DefaultParagraphFont"/>
    <w:uiPriority w:val="99"/>
    <w:rsid w:val="00CF4785"/>
  </w:style>
  <w:style w:type="table" w:customStyle="1" w:styleId="LightShading-Accent112">
    <w:name w:val="Light Shading - Accent 112"/>
    <w:basedOn w:val="TableNormal"/>
    <w:uiPriority w:val="60"/>
    <w:rsid w:val="00CF4785"/>
    <w:pPr>
      <w:spacing w:before="0" w:after="0"/>
      <w:jc w:val="left"/>
    </w:pPr>
    <w:rPr>
      <w:rFonts w:asciiTheme="minorHAnsi" w:eastAsia="MS Mincho" w:hAnsiTheme="minorHAnsi" w:cstheme="minorBidi"/>
      <w:color w:val="F8B000" w:themeColor="accent1" w:themeShade="BF"/>
      <w:lang w:eastAsia="en-US"/>
    </w:rPr>
    <w:tblPr>
      <w:tblStyleRowBandSize w:val="1"/>
      <w:tblStyleColBandSize w:val="1"/>
      <w:tblBorders>
        <w:top w:val="single" w:sz="8" w:space="0" w:color="FFCC4D" w:themeColor="accent1"/>
        <w:bottom w:val="single" w:sz="8" w:space="0" w:color="FFCC4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4D" w:themeColor="accent1"/>
          <w:left w:val="nil"/>
          <w:bottom w:val="single" w:sz="8" w:space="0" w:color="FFCC4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4D" w:themeColor="accent1"/>
          <w:left w:val="nil"/>
          <w:bottom w:val="single" w:sz="8" w:space="0" w:color="FFCC4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D3" w:themeFill="accent1" w:themeFillTint="3F"/>
      </w:tcPr>
    </w:tblStylePr>
  </w:style>
  <w:style w:type="character" w:customStyle="1" w:styleId="CommentTextChar2">
    <w:name w:val="Comment Text Char2"/>
    <w:basedOn w:val="DefaultParagraphFont"/>
    <w:uiPriority w:val="99"/>
    <w:rsid w:val="00CF4785"/>
    <w:rPr>
      <w:sz w:val="20"/>
      <w:szCs w:val="20"/>
      <w:lang w:val="sq-AL"/>
    </w:rPr>
  </w:style>
  <w:style w:type="character" w:customStyle="1" w:styleId="CommentSubjectChar2">
    <w:name w:val="Comment Subject Char2"/>
    <w:basedOn w:val="CommentTextChar2"/>
    <w:uiPriority w:val="99"/>
    <w:semiHidden/>
    <w:rsid w:val="00CF4785"/>
    <w:rPr>
      <w:b/>
      <w:bCs/>
      <w:sz w:val="20"/>
      <w:szCs w:val="20"/>
      <w:lang w:val="sq-AL"/>
    </w:rPr>
  </w:style>
  <w:style w:type="character" w:customStyle="1" w:styleId="cf012">
    <w:name w:val="cf012"/>
    <w:basedOn w:val="DefaultParagraphFont"/>
    <w:rsid w:val="00CF4785"/>
    <w:rPr>
      <w:rFonts w:ascii="Segoe UI" w:hAnsi="Segoe UI" w:cs="Segoe UI" w:hint="default"/>
      <w:sz w:val="18"/>
      <w:szCs w:val="18"/>
    </w:rPr>
  </w:style>
  <w:style w:type="character" w:customStyle="1" w:styleId="Heading1Char1">
    <w:name w:val="Heading 1 Char1"/>
    <w:basedOn w:val="DefaultParagraphFont"/>
    <w:uiPriority w:val="9"/>
    <w:rsid w:val="00CF4785"/>
    <w:rPr>
      <w:rFonts w:asciiTheme="majorHAnsi" w:eastAsiaTheme="majorEastAsia" w:hAnsiTheme="majorHAnsi" w:cstheme="majorBidi"/>
      <w:color w:val="1E7984" w:themeColor="accent6" w:themeShade="BF"/>
      <w:sz w:val="30"/>
      <w:szCs w:val="36"/>
      <w:lang w:val="sq-AL"/>
    </w:rPr>
  </w:style>
  <w:style w:type="character" w:customStyle="1" w:styleId="Heading2Char1">
    <w:name w:val="Heading 2 Char1"/>
    <w:basedOn w:val="DefaultParagraphFont"/>
    <w:uiPriority w:val="9"/>
    <w:rsid w:val="00CF4785"/>
    <w:rPr>
      <w:rFonts w:asciiTheme="majorHAnsi" w:eastAsiaTheme="majorEastAsia" w:hAnsiTheme="majorHAnsi" w:cstheme="majorBidi"/>
      <w:color w:val="29A3B1" w:themeColor="accent6"/>
      <w:sz w:val="26"/>
      <w:szCs w:val="32"/>
      <w:lang w:val="sq-AL"/>
    </w:rPr>
  </w:style>
  <w:style w:type="character" w:customStyle="1" w:styleId="Heading3Char1">
    <w:name w:val="Heading 3 Char1"/>
    <w:basedOn w:val="DefaultParagraphFont"/>
    <w:uiPriority w:val="9"/>
    <w:rsid w:val="00CF4785"/>
    <w:rPr>
      <w:rFonts w:asciiTheme="majorHAnsi" w:eastAsiaTheme="majorEastAsia" w:hAnsiTheme="majorHAnsi" w:cstheme="majorBidi"/>
      <w:color w:val="F8B000" w:themeColor="accent1" w:themeShade="BF"/>
      <w:sz w:val="28"/>
      <w:szCs w:val="28"/>
    </w:rPr>
  </w:style>
  <w:style w:type="character" w:customStyle="1" w:styleId="Heading4Char1">
    <w:name w:val="Heading 4 Char1"/>
    <w:basedOn w:val="DefaultParagraphFont"/>
    <w:uiPriority w:val="9"/>
    <w:semiHidden/>
    <w:rsid w:val="00CF4785"/>
    <w:rPr>
      <w:rFonts w:asciiTheme="majorHAnsi" w:eastAsiaTheme="majorEastAsia" w:hAnsiTheme="majorHAnsi" w:cstheme="majorBidi"/>
      <w:color w:val="F8B000" w:themeColor="accent1" w:themeShade="BF"/>
      <w:sz w:val="24"/>
      <w:szCs w:val="24"/>
    </w:rPr>
  </w:style>
  <w:style w:type="character" w:customStyle="1" w:styleId="Heading5Char1">
    <w:name w:val="Heading 5 Char1"/>
    <w:basedOn w:val="DefaultParagraphFont"/>
    <w:uiPriority w:val="9"/>
    <w:semiHidden/>
    <w:rsid w:val="00CF4785"/>
    <w:rPr>
      <w:rFonts w:asciiTheme="majorHAnsi" w:eastAsiaTheme="majorEastAsia" w:hAnsiTheme="majorHAnsi" w:cstheme="majorBidi"/>
      <w:caps/>
      <w:color w:val="F8B000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CF4785"/>
    <w:rPr>
      <w:rFonts w:asciiTheme="majorHAnsi" w:eastAsiaTheme="majorEastAsia" w:hAnsiTheme="majorHAnsi" w:cstheme="majorBidi"/>
      <w:i/>
      <w:iCs/>
      <w:caps/>
      <w:color w:val="A67600" w:themeColor="accent1" w:themeShade="80"/>
    </w:rPr>
  </w:style>
  <w:style w:type="character" w:customStyle="1" w:styleId="Heading7Char1">
    <w:name w:val="Heading 7 Char1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  <w:color w:val="A67600" w:themeColor="accent1" w:themeShade="80"/>
    </w:rPr>
  </w:style>
  <w:style w:type="character" w:customStyle="1" w:styleId="Heading8Char1">
    <w:name w:val="Heading 8 Char1"/>
    <w:basedOn w:val="DefaultParagraphFont"/>
    <w:uiPriority w:val="9"/>
    <w:semiHidden/>
    <w:rsid w:val="00CF4785"/>
    <w:rPr>
      <w:rFonts w:asciiTheme="majorHAnsi" w:eastAsiaTheme="majorEastAsia" w:hAnsiTheme="majorHAnsi" w:cstheme="majorBidi"/>
      <w:b/>
      <w:bCs/>
      <w:i/>
      <w:iCs/>
      <w:color w:val="A67600" w:themeColor="accent1" w:themeShade="80"/>
    </w:rPr>
  </w:style>
  <w:style w:type="character" w:customStyle="1" w:styleId="Heading9Char1">
    <w:name w:val="Heading 9 Char1"/>
    <w:basedOn w:val="DefaultParagraphFont"/>
    <w:uiPriority w:val="9"/>
    <w:semiHidden/>
    <w:rsid w:val="00CF4785"/>
    <w:rPr>
      <w:rFonts w:asciiTheme="majorHAnsi" w:eastAsiaTheme="majorEastAsia" w:hAnsiTheme="majorHAnsi" w:cstheme="majorBidi"/>
      <w:i/>
      <w:iCs/>
      <w:color w:val="A67600" w:themeColor="accent1" w:themeShade="80"/>
    </w:rPr>
  </w:style>
  <w:style w:type="character" w:customStyle="1" w:styleId="TitleChar1">
    <w:name w:val="Title Char1"/>
    <w:basedOn w:val="DefaultParagraphFont"/>
    <w:uiPriority w:val="10"/>
    <w:rsid w:val="00CF4785"/>
    <w:rPr>
      <w:rFonts w:asciiTheme="majorHAnsi" w:eastAsiaTheme="majorEastAsia" w:hAnsiTheme="majorHAnsi" w:cstheme="majorBidi"/>
      <w:color w:val="000000" w:themeColor="text1"/>
      <w:spacing w:val="-15"/>
      <w:sz w:val="40"/>
      <w:szCs w:val="72"/>
      <w:lang w:val="sq-AL"/>
    </w:rPr>
  </w:style>
  <w:style w:type="character" w:customStyle="1" w:styleId="SubtitleChar1">
    <w:name w:val="Subtitle Char1"/>
    <w:basedOn w:val="DefaultParagraphFont"/>
    <w:uiPriority w:val="11"/>
    <w:rsid w:val="00CF4785"/>
    <w:rPr>
      <w:rFonts w:asciiTheme="majorHAnsi" w:eastAsiaTheme="majorEastAsia" w:hAnsiTheme="majorHAnsi" w:cstheme="majorBidi"/>
      <w:color w:val="FFCC4D" w:themeColor="accent1"/>
      <w:sz w:val="28"/>
      <w:szCs w:val="28"/>
    </w:rPr>
  </w:style>
  <w:style w:type="character" w:customStyle="1" w:styleId="QuoteChar1">
    <w:name w:val="Quote Char1"/>
    <w:basedOn w:val="DefaultParagraphFont"/>
    <w:uiPriority w:val="29"/>
    <w:rsid w:val="00CF4785"/>
    <w:rPr>
      <w:color w:val="0070C0" w:themeColor="text2"/>
      <w:sz w:val="24"/>
      <w:szCs w:val="24"/>
    </w:rPr>
  </w:style>
  <w:style w:type="character" w:customStyle="1" w:styleId="IntenseQuoteChar1">
    <w:name w:val="Intense Quote Char1"/>
    <w:basedOn w:val="DefaultParagraphFont"/>
    <w:uiPriority w:val="30"/>
    <w:rsid w:val="00CF4785"/>
    <w:rPr>
      <w:rFonts w:asciiTheme="majorHAnsi" w:eastAsiaTheme="majorEastAsia" w:hAnsiTheme="majorHAnsi" w:cstheme="majorBidi"/>
      <w:color w:val="0070C0" w:themeColor="text2"/>
      <w:spacing w:val="-6"/>
      <w:sz w:val="32"/>
      <w:szCs w:val="32"/>
    </w:rPr>
  </w:style>
  <w:style w:type="character" w:customStyle="1" w:styleId="HeaderChar1">
    <w:name w:val="Header Char1"/>
    <w:basedOn w:val="DefaultParagraphFont"/>
    <w:uiPriority w:val="99"/>
    <w:rsid w:val="00CF4785"/>
  </w:style>
  <w:style w:type="character" w:customStyle="1" w:styleId="FooterChar1">
    <w:name w:val="Footer Char1"/>
    <w:basedOn w:val="DefaultParagraphFont"/>
    <w:uiPriority w:val="99"/>
    <w:rsid w:val="00CF4785"/>
  </w:style>
  <w:style w:type="table" w:customStyle="1" w:styleId="LightShading-Accent111">
    <w:name w:val="Light Shading - Accent 111"/>
    <w:basedOn w:val="TableNormal"/>
    <w:uiPriority w:val="60"/>
    <w:rsid w:val="00CF4785"/>
    <w:pPr>
      <w:spacing w:before="0" w:after="0"/>
      <w:jc w:val="left"/>
    </w:pPr>
    <w:rPr>
      <w:rFonts w:asciiTheme="minorHAnsi" w:eastAsia="MS Mincho" w:hAnsiTheme="minorHAnsi" w:cstheme="minorBidi"/>
      <w:color w:val="F8B000" w:themeColor="accent1" w:themeShade="BF"/>
      <w:lang w:eastAsia="en-US"/>
    </w:rPr>
    <w:tblPr>
      <w:tblStyleRowBandSize w:val="1"/>
      <w:tblStyleColBandSize w:val="1"/>
      <w:tblBorders>
        <w:top w:val="single" w:sz="8" w:space="0" w:color="FFCC4D" w:themeColor="accent1"/>
        <w:bottom w:val="single" w:sz="8" w:space="0" w:color="FFCC4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4D" w:themeColor="accent1"/>
          <w:left w:val="nil"/>
          <w:bottom w:val="single" w:sz="8" w:space="0" w:color="FFCC4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4D" w:themeColor="accent1"/>
          <w:left w:val="nil"/>
          <w:bottom w:val="single" w:sz="8" w:space="0" w:color="FFCC4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D3" w:themeFill="accent1" w:themeFillTint="3F"/>
      </w:tcPr>
    </w:tblStylePr>
  </w:style>
  <w:style w:type="character" w:customStyle="1" w:styleId="CommentTextChar1">
    <w:name w:val="Comment Text Char1"/>
    <w:basedOn w:val="DefaultParagraphFont"/>
    <w:uiPriority w:val="99"/>
    <w:rsid w:val="00CF4785"/>
    <w:rPr>
      <w:sz w:val="20"/>
      <w:szCs w:val="20"/>
      <w:lang w:val="sq-AL"/>
    </w:rPr>
  </w:style>
  <w:style w:type="character" w:customStyle="1" w:styleId="BalloonTextChar1">
    <w:name w:val="Balloon Text Char1"/>
    <w:basedOn w:val="DefaultParagraphFont"/>
    <w:uiPriority w:val="99"/>
    <w:semiHidden/>
    <w:rsid w:val="00CF4785"/>
    <w:rPr>
      <w:rFonts w:ascii="Segoe UI" w:hAnsi="Segoe UI" w:cs="Segoe UI"/>
      <w:sz w:val="18"/>
      <w:szCs w:val="18"/>
      <w:lang w:val="sq-AL"/>
    </w:rPr>
  </w:style>
  <w:style w:type="character" w:customStyle="1" w:styleId="CommentSubjectChar1">
    <w:name w:val="Comment Subject Char1"/>
    <w:basedOn w:val="CommentTextChar1"/>
    <w:uiPriority w:val="99"/>
    <w:semiHidden/>
    <w:rsid w:val="00CF4785"/>
    <w:rPr>
      <w:b/>
      <w:bCs/>
      <w:sz w:val="20"/>
      <w:szCs w:val="20"/>
      <w:lang w:val="sq-AL"/>
    </w:rPr>
  </w:style>
  <w:style w:type="paragraph" w:customStyle="1" w:styleId="pf0">
    <w:name w:val="pf0"/>
    <w:basedOn w:val="Normal"/>
    <w:rsid w:val="00CF47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f011">
    <w:name w:val="cf011"/>
    <w:basedOn w:val="DefaultParagraphFont"/>
    <w:rsid w:val="00CF478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isscontact">
      <a:dk1>
        <a:sysClr val="windowText" lastClr="000000"/>
      </a:dk1>
      <a:lt1>
        <a:srgbClr val="FFFFFF"/>
      </a:lt1>
      <a:dk2>
        <a:srgbClr val="0070C0"/>
      </a:dk2>
      <a:lt2>
        <a:srgbClr val="95A6A6"/>
      </a:lt2>
      <a:accent1>
        <a:srgbClr val="FFCC4D"/>
      </a:accent1>
      <a:accent2>
        <a:srgbClr val="FF5C00"/>
      </a:accent2>
      <a:accent3>
        <a:srgbClr val="63991F"/>
      </a:accent3>
      <a:accent4>
        <a:srgbClr val="A1E600"/>
      </a:accent4>
      <a:accent5>
        <a:srgbClr val="4DE6FF"/>
      </a:accent5>
      <a:accent6>
        <a:srgbClr val="29A3B1"/>
      </a:accent6>
      <a:hlink>
        <a:srgbClr val="A90ABD"/>
      </a:hlink>
      <a:folHlink>
        <a:srgbClr val="FF00FF"/>
      </a:folHlink>
    </a:clrScheme>
    <a:fontScheme name="Swisscontac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1DETG3ZrJbIlrMxGziga52rBvQ==">CgMxLjAyCGguZ2pkZ3hzMgloLjMwajB6bGw4AHIhMXNPeHNLUzRKMU5NOEdlejhKX2I5dmZRTHhnRDI4OGIy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EC5435-0590-43FF-BA11-14C9B4BE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Lediana Xhakollari</dc:creator>
  <cp:keywords/>
  <dc:description/>
  <cp:lastModifiedBy>user</cp:lastModifiedBy>
  <cp:revision>2</cp:revision>
  <cp:lastPrinted>2024-11-13T07:11:00Z</cp:lastPrinted>
  <dcterms:created xsi:type="dcterms:W3CDTF">2025-02-19T12:31:00Z</dcterms:created>
  <dcterms:modified xsi:type="dcterms:W3CDTF">2025-02-19T12:31:00Z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0x010100112774EBE81A8D469FAAAD625AEFAF74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6374541ac17394b7b074c3031cb8af4ee3b9819aa597bab7d41d6056d44210c8</vt:lpwstr>
  </property>
</Properties>
</file>