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F75B" w14:textId="32F0308E" w:rsidR="00A50555" w:rsidRPr="00031876" w:rsidRDefault="00A50555" w:rsidP="00497A29">
      <w:pPr>
        <w:pStyle w:val="Default"/>
        <w:tabs>
          <w:tab w:val="center" w:pos="5670"/>
        </w:tabs>
        <w:jc w:val="center"/>
        <w:rPr>
          <w:rFonts w:asciiTheme="minorHAnsi" w:hAnsiTheme="minorHAnsi" w:cstheme="minorHAnsi"/>
          <w:b/>
          <w:color w:val="00538F" w:themeColor="text2" w:themeShade="BF"/>
          <w:sz w:val="34"/>
          <w:szCs w:val="34"/>
          <w:lang w:val="sq-AL"/>
        </w:rPr>
      </w:pPr>
      <w:r w:rsidRPr="00031876">
        <w:rPr>
          <w:rFonts w:asciiTheme="minorHAnsi" w:hAnsiTheme="minorHAnsi" w:cstheme="minorHAnsi"/>
          <w:b/>
          <w:color w:val="00538F" w:themeColor="text2" w:themeShade="BF"/>
          <w:sz w:val="34"/>
          <w:szCs w:val="34"/>
          <w:lang w:val="sq-AL"/>
        </w:rPr>
        <w:t>AG</w:t>
      </w:r>
      <w:r w:rsidR="00DF6C1D" w:rsidRPr="00031876">
        <w:rPr>
          <w:rFonts w:asciiTheme="minorHAnsi" w:hAnsiTheme="minorHAnsi" w:cstheme="minorHAnsi"/>
          <w:b/>
          <w:color w:val="00538F" w:themeColor="text2" w:themeShade="BF"/>
          <w:sz w:val="34"/>
          <w:szCs w:val="34"/>
          <w:lang w:val="sq-AL"/>
        </w:rPr>
        <w:t>JENDA</w:t>
      </w:r>
    </w:p>
    <w:p w14:paraId="6A136607" w14:textId="77777777" w:rsidR="00DF6C1D" w:rsidRPr="00031876" w:rsidRDefault="00DF6C1D" w:rsidP="00DF6C1D">
      <w:pPr>
        <w:rPr>
          <w:rFonts w:cstheme="minorHAnsi"/>
          <w:lang w:val="sq-AL"/>
        </w:rPr>
      </w:pPr>
    </w:p>
    <w:p w14:paraId="72BC7E1F" w14:textId="132DA040" w:rsidR="00DF6C1D" w:rsidRPr="00031876" w:rsidRDefault="00DF6C1D" w:rsidP="00DF6C1D">
      <w:pPr>
        <w:jc w:val="center"/>
        <w:rPr>
          <w:rFonts w:cstheme="minorHAnsi"/>
          <w:b/>
          <w:bCs/>
          <w:sz w:val="28"/>
          <w:szCs w:val="28"/>
          <w:lang w:val="sq-AL"/>
        </w:rPr>
      </w:pPr>
      <w:r w:rsidRPr="00031876">
        <w:rPr>
          <w:rFonts w:cstheme="minorHAnsi"/>
          <w:b/>
          <w:bCs/>
          <w:sz w:val="28"/>
          <w:szCs w:val="28"/>
          <w:lang w:val="sq-AL"/>
        </w:rPr>
        <w:t xml:space="preserve">Trajnimi i </w:t>
      </w:r>
      <w:r w:rsidRPr="0064139B">
        <w:rPr>
          <w:rFonts w:cstheme="minorHAnsi"/>
          <w:b/>
          <w:bCs/>
          <w:sz w:val="28"/>
          <w:szCs w:val="28"/>
          <w:lang w:val="sq-AL"/>
        </w:rPr>
        <w:t>Njësisë s</w:t>
      </w:r>
      <w:r w:rsidR="0064139B" w:rsidRPr="0064139B">
        <w:rPr>
          <w:rFonts w:cstheme="minorHAnsi"/>
          <w:b/>
          <w:bCs/>
          <w:sz w:val="28"/>
          <w:szCs w:val="28"/>
          <w:lang w:val="sq-AL"/>
        </w:rPr>
        <w:t>ë</w:t>
      </w:r>
      <w:r w:rsidRPr="0064139B">
        <w:rPr>
          <w:rFonts w:cstheme="minorHAnsi"/>
          <w:b/>
          <w:bCs/>
          <w:sz w:val="28"/>
          <w:szCs w:val="28"/>
          <w:lang w:val="sq-AL"/>
        </w:rPr>
        <w:t xml:space="preserve"> Z</w:t>
      </w:r>
      <w:r w:rsidRPr="00031876">
        <w:rPr>
          <w:rFonts w:cstheme="minorHAnsi"/>
          <w:b/>
          <w:bCs/>
          <w:sz w:val="28"/>
          <w:szCs w:val="28"/>
          <w:lang w:val="sq-AL"/>
        </w:rPr>
        <w:t>hvillimit mbi Rregullohen dhe Manual për Organizimin dhe Funksionimin e Njësisë së Zhvillimit</w:t>
      </w:r>
    </w:p>
    <w:p w14:paraId="296D8549" w14:textId="119CF195" w:rsidR="009B0ACA" w:rsidRPr="00031876" w:rsidRDefault="00DF6C1D" w:rsidP="009B0ACA">
      <w:pPr>
        <w:pStyle w:val="NoSpacing"/>
        <w:spacing w:line="276" w:lineRule="auto"/>
        <w:rPr>
          <w:lang w:val="sq-AL"/>
        </w:rPr>
      </w:pPr>
      <w:r w:rsidRPr="00031876">
        <w:rPr>
          <w:rFonts w:ascii="Segoe UI Emoji" w:hAnsi="Segoe UI Emoji" w:cs="Segoe UI Emoji"/>
          <w:lang w:val="sq-AL"/>
        </w:rPr>
        <w:t>📅</w:t>
      </w:r>
      <w:r w:rsidRPr="00031876">
        <w:rPr>
          <w:lang w:val="sq-AL"/>
        </w:rPr>
        <w:t xml:space="preserve"> </w:t>
      </w:r>
      <w:r w:rsidRPr="00031876">
        <w:rPr>
          <w:b/>
          <w:bCs/>
          <w:lang w:val="sq-AL"/>
        </w:rPr>
        <w:t>Data:</w:t>
      </w:r>
      <w:r w:rsidRPr="00031876">
        <w:rPr>
          <w:lang w:val="sq-AL"/>
        </w:rPr>
        <w:t xml:space="preserve"> 3 </w:t>
      </w:r>
      <w:r w:rsidR="00C03667">
        <w:rPr>
          <w:lang w:val="sq-AL"/>
        </w:rPr>
        <w:t>M</w:t>
      </w:r>
      <w:r w:rsidRPr="00031876">
        <w:rPr>
          <w:lang w:val="sq-AL"/>
        </w:rPr>
        <w:t>ars 2025</w:t>
      </w:r>
    </w:p>
    <w:p w14:paraId="3632FA04" w14:textId="77777777" w:rsidR="009B0ACA" w:rsidRPr="00031876" w:rsidRDefault="00DF6C1D" w:rsidP="009B0ACA">
      <w:pPr>
        <w:pStyle w:val="NoSpacing"/>
        <w:spacing w:line="276" w:lineRule="auto"/>
        <w:rPr>
          <w:lang w:val="sq-AL"/>
        </w:rPr>
      </w:pPr>
      <w:r w:rsidRPr="00031876">
        <w:rPr>
          <w:rFonts w:ascii="Segoe UI Emoji" w:hAnsi="Segoe UI Emoji" w:cs="Segoe UI Emoji"/>
          <w:lang w:val="sq-AL"/>
        </w:rPr>
        <w:t>⏰</w:t>
      </w:r>
      <w:r w:rsidRPr="00031876">
        <w:rPr>
          <w:lang w:val="sq-AL"/>
        </w:rPr>
        <w:t xml:space="preserve"> </w:t>
      </w:r>
      <w:r w:rsidRPr="00031876">
        <w:rPr>
          <w:b/>
          <w:bCs/>
          <w:lang w:val="sq-AL"/>
        </w:rPr>
        <w:t>Ora:</w:t>
      </w:r>
      <w:r w:rsidRPr="00031876">
        <w:rPr>
          <w:lang w:val="sq-AL"/>
        </w:rPr>
        <w:t xml:space="preserve"> 10:00 – 13:00</w:t>
      </w:r>
    </w:p>
    <w:p w14:paraId="376A4788" w14:textId="13D0394D" w:rsidR="00DF6C1D" w:rsidRPr="00031876" w:rsidRDefault="00DF6C1D" w:rsidP="009B0ACA">
      <w:pPr>
        <w:pStyle w:val="NoSpacing"/>
        <w:spacing w:line="276" w:lineRule="auto"/>
        <w:rPr>
          <w:lang w:val="sq-AL"/>
        </w:rPr>
      </w:pPr>
      <w:r w:rsidRPr="00031876">
        <w:rPr>
          <w:rFonts w:ascii="Segoe UI Emoji" w:hAnsi="Segoe UI Emoji" w:cs="Segoe UI Emoji"/>
          <w:lang w:val="sq-AL"/>
        </w:rPr>
        <w:t>📍</w:t>
      </w:r>
      <w:r w:rsidRPr="00031876">
        <w:rPr>
          <w:lang w:val="sq-AL"/>
        </w:rPr>
        <w:t xml:space="preserve"> </w:t>
      </w:r>
      <w:r w:rsidRPr="00031876">
        <w:rPr>
          <w:b/>
          <w:bCs/>
          <w:lang w:val="sq-AL"/>
        </w:rPr>
        <w:t>Vendi:</w:t>
      </w:r>
      <w:r w:rsidRPr="00031876">
        <w:rPr>
          <w:lang w:val="sq-AL"/>
        </w:rPr>
        <w:t xml:space="preserve"> </w:t>
      </w:r>
      <w:proofErr w:type="spellStart"/>
      <w:r w:rsidRPr="00031876">
        <w:rPr>
          <w:lang w:val="sq-AL"/>
        </w:rPr>
        <w:t>Online</w:t>
      </w:r>
      <w:proofErr w:type="spellEnd"/>
      <w:r w:rsidRPr="00031876">
        <w:rPr>
          <w:lang w:val="sq-AL"/>
        </w:rPr>
        <w:t xml:space="preserve"> </w:t>
      </w:r>
      <w:r w:rsidR="009B0ACA" w:rsidRPr="00031876">
        <w:rPr>
          <w:lang w:val="sq-AL"/>
        </w:rPr>
        <w:t>–</w:t>
      </w:r>
      <w:r w:rsidRPr="00031876">
        <w:rPr>
          <w:lang w:val="sq-AL"/>
        </w:rPr>
        <w:t xml:space="preserve"> </w:t>
      </w:r>
      <w:proofErr w:type="spellStart"/>
      <w:r w:rsidRPr="00031876">
        <w:rPr>
          <w:lang w:val="sq-AL"/>
        </w:rPr>
        <w:t>Zoom</w:t>
      </w:r>
      <w:proofErr w:type="spellEnd"/>
    </w:p>
    <w:p w14:paraId="5B4DCBE5" w14:textId="77777777" w:rsidR="00497A29" w:rsidRPr="00031876" w:rsidRDefault="00497A29" w:rsidP="009B0ACA">
      <w:pPr>
        <w:rPr>
          <w:lang w:val="sq-AL"/>
        </w:rPr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2368"/>
        <w:gridCol w:w="6648"/>
      </w:tblGrid>
      <w:tr w:rsidR="009B0ACA" w:rsidRPr="00031876" w14:paraId="6326F75F" w14:textId="77777777" w:rsidTr="009B0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13" w:type="pct"/>
            <w:vAlign w:val="center"/>
          </w:tcPr>
          <w:p w14:paraId="6326F75C" w14:textId="2188155F" w:rsidR="009B0ACA" w:rsidRPr="00031876" w:rsidRDefault="009B0ACA" w:rsidP="00497A29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sq-AL"/>
              </w:rPr>
            </w:pPr>
            <w:r w:rsidRPr="0003187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sq-AL"/>
              </w:rPr>
              <w:t xml:space="preserve">Ora </w:t>
            </w:r>
          </w:p>
        </w:tc>
        <w:tc>
          <w:tcPr>
            <w:tcW w:w="3687" w:type="pct"/>
            <w:vAlign w:val="center"/>
          </w:tcPr>
          <w:p w14:paraId="6326F75D" w14:textId="3AA27146" w:rsidR="009B0ACA" w:rsidRPr="00031876" w:rsidRDefault="009B0ACA" w:rsidP="00497A29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sq-AL"/>
              </w:rPr>
            </w:pPr>
            <w:r w:rsidRPr="0003187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sq-AL"/>
              </w:rPr>
              <w:t>Tema</w:t>
            </w:r>
          </w:p>
        </w:tc>
      </w:tr>
      <w:tr w:rsidR="009B0ACA" w:rsidRPr="003B7F45" w14:paraId="6326F764" w14:textId="77777777" w:rsidTr="009B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pct"/>
            <w:vAlign w:val="center"/>
          </w:tcPr>
          <w:p w14:paraId="6326F760" w14:textId="04114038" w:rsidR="009B0ACA" w:rsidRPr="00031876" w:rsidRDefault="009B0ACA" w:rsidP="00497A2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q-AL"/>
              </w:rPr>
            </w:pPr>
            <w:r w:rsidRPr="0003187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q-AL"/>
              </w:rPr>
              <w:t>10:00 – 10:</w:t>
            </w:r>
            <w:r w:rsidR="003B7F4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q-AL"/>
              </w:rPr>
              <w:t>20</w:t>
            </w:r>
          </w:p>
        </w:tc>
        <w:tc>
          <w:tcPr>
            <w:tcW w:w="3687" w:type="pct"/>
            <w:vAlign w:val="center"/>
          </w:tcPr>
          <w:p w14:paraId="7D876839" w14:textId="77777777" w:rsidR="003B7F45" w:rsidRPr="003B7F45" w:rsidRDefault="003B7F45" w:rsidP="003B7F4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q-AL"/>
              </w:rPr>
            </w:pPr>
            <w:r w:rsidRPr="003B7F4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q-AL"/>
              </w:rPr>
              <w:t>Hapja dhe Prezantimi</w:t>
            </w:r>
          </w:p>
          <w:p w14:paraId="4EB64319" w14:textId="2AE2792C" w:rsidR="003B7F45" w:rsidRPr="003B7F45" w:rsidRDefault="003B7F45" w:rsidP="003B7F45">
            <w:pPr>
              <w:pStyle w:val="Defaul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sq-AL"/>
              </w:rPr>
            </w:pPr>
            <w:r w:rsidRPr="003B7F4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sq-AL"/>
              </w:rPr>
              <w:t xml:space="preserve">Mirëseardhja dhe prezantimi </w:t>
            </w:r>
          </w:p>
          <w:p w14:paraId="4139019B" w14:textId="638C11B1" w:rsidR="003B7F45" w:rsidRPr="003B7F45" w:rsidRDefault="003B7F45" w:rsidP="003B7F45">
            <w:pPr>
              <w:pStyle w:val="Defaul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sq-AL"/>
              </w:rPr>
            </w:pPr>
            <w:r w:rsidRPr="003B7F4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sq-AL"/>
              </w:rPr>
              <w:t>Objektivat e trajnimit dhe rëndësia</w:t>
            </w:r>
          </w:p>
          <w:p w14:paraId="6326F761" w14:textId="642FD183" w:rsidR="003B7F45" w:rsidRPr="00031876" w:rsidRDefault="003B7F45" w:rsidP="003B7F45">
            <w:pPr>
              <w:pStyle w:val="Defaul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q-AL"/>
              </w:rPr>
            </w:pPr>
            <w:r w:rsidRPr="003B7F4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sq-AL"/>
              </w:rPr>
              <w:t>Prezantim i pjesëmarrësve</w:t>
            </w:r>
          </w:p>
        </w:tc>
      </w:tr>
      <w:tr w:rsidR="009B0ACA" w:rsidRPr="003B7F45" w14:paraId="6326F769" w14:textId="77777777" w:rsidTr="009B0AC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pct"/>
            <w:vAlign w:val="center"/>
          </w:tcPr>
          <w:p w14:paraId="6326F765" w14:textId="4209F5BA" w:rsidR="009B0ACA" w:rsidRPr="00031876" w:rsidRDefault="00257DEF" w:rsidP="00497A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</w:pPr>
            <w:r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10</w:t>
            </w:r>
            <w:r w:rsidR="009B0ACA"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:</w:t>
            </w:r>
            <w:r w:rsidR="003B7F45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20</w:t>
            </w:r>
            <w:r w:rsidR="009B0ACA"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– 1</w:t>
            </w:r>
            <w:r w:rsidR="00B42EEF"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1</w:t>
            </w:r>
            <w:r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:</w:t>
            </w:r>
            <w:r w:rsidR="00B42EEF"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00</w:t>
            </w:r>
          </w:p>
        </w:tc>
        <w:tc>
          <w:tcPr>
            <w:tcW w:w="3687" w:type="pct"/>
            <w:vAlign w:val="center"/>
          </w:tcPr>
          <w:p w14:paraId="6C2B1635" w14:textId="77777777" w:rsidR="009B0ACA" w:rsidRDefault="00257DEF" w:rsidP="00497A2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</w:pPr>
            <w:r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Rregullorja e Njësisë së Zhvillimit</w:t>
            </w:r>
          </w:p>
          <w:p w14:paraId="0F428143" w14:textId="6C6B2407" w:rsidR="003B7F45" w:rsidRPr="003B7F45" w:rsidRDefault="003B7F45" w:rsidP="003B7F45">
            <w:pPr>
              <w:pStyle w:val="Defaul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</w:pPr>
            <w:r w:rsidRPr="003B7F4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Qëllimi</w:t>
            </w:r>
          </w:p>
          <w:p w14:paraId="0565A29D" w14:textId="655214AE" w:rsidR="003B7F45" w:rsidRPr="003B7F45" w:rsidRDefault="003B7F45" w:rsidP="003B7F45">
            <w:pPr>
              <w:pStyle w:val="Defaul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</w:pPr>
            <w:r w:rsidRPr="003B7F4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Struktura e rregullores (seksionet kryesore dhe përmbajtja e tyre)</w:t>
            </w:r>
          </w:p>
          <w:p w14:paraId="271C0826" w14:textId="3FBB9B70" w:rsidR="003B7F45" w:rsidRPr="003B7F45" w:rsidRDefault="003B7F45" w:rsidP="003B7F45">
            <w:pPr>
              <w:pStyle w:val="Defaul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</w:pPr>
            <w:r w:rsidRPr="003B7F4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 xml:space="preserve">Përgjegjësitë dhe rolet kryesore e përgjegjësit te </w:t>
            </w:r>
            <w:proofErr w:type="spellStart"/>
            <w:r w:rsidRPr="003B7F4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NjZh</w:t>
            </w:r>
            <w:proofErr w:type="spellEnd"/>
            <w:r w:rsidR="00F50DC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-s</w:t>
            </w:r>
            <w:r w:rsidR="00F50DC5" w:rsidRPr="003B7F4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ë</w:t>
            </w:r>
          </w:p>
          <w:p w14:paraId="6326F767" w14:textId="6DB20F3A" w:rsidR="00257DEF" w:rsidRPr="003B7F45" w:rsidRDefault="003B7F45" w:rsidP="003B7F45">
            <w:pPr>
              <w:pStyle w:val="Defaul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</w:pPr>
            <w:r w:rsidRPr="003B7F4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Pyetje &amp; diskutim mbi aspektet që mund të kërkojnë qartësim</w:t>
            </w:r>
          </w:p>
        </w:tc>
      </w:tr>
      <w:tr w:rsidR="009B0ACA" w:rsidRPr="003B7F45" w14:paraId="6326F76D" w14:textId="77777777" w:rsidTr="009B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pct"/>
            <w:vAlign w:val="center"/>
          </w:tcPr>
          <w:p w14:paraId="6326F76A" w14:textId="248D5D5B" w:rsidR="009B0ACA" w:rsidRPr="00031876" w:rsidRDefault="00BE5DEB" w:rsidP="00497A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</w:pPr>
            <w:r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1</w:t>
            </w:r>
            <w:r w:rsidR="00B42EEF"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1:00</w:t>
            </w:r>
            <w:r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– 11:</w:t>
            </w:r>
            <w:r w:rsidR="00B42EEF"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45</w:t>
            </w:r>
          </w:p>
        </w:tc>
        <w:tc>
          <w:tcPr>
            <w:tcW w:w="3687" w:type="pct"/>
            <w:vAlign w:val="center"/>
          </w:tcPr>
          <w:p w14:paraId="54211C01" w14:textId="77777777" w:rsidR="00257DEF" w:rsidRPr="00031876" w:rsidRDefault="00BE5DEB" w:rsidP="00497A2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</w:pPr>
            <w:r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Pasqyrë e Manualit për Njësinë e Zhvillimit</w:t>
            </w:r>
          </w:p>
          <w:p w14:paraId="2E95DCEB" w14:textId="2B6E17D8" w:rsidR="003B7F45" w:rsidRPr="003B7F45" w:rsidRDefault="003B7F45" w:rsidP="003B7F45">
            <w:pPr>
              <w:pStyle w:val="Default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</w:pPr>
            <w:r w:rsidRPr="003B7F4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Rëndësia e manualit për një̈ qasje të unifikuar në punë</w:t>
            </w:r>
          </w:p>
          <w:p w14:paraId="4648E815" w14:textId="35587A78" w:rsidR="003B7F45" w:rsidRPr="003B7F45" w:rsidRDefault="003B7F45" w:rsidP="003B7F45">
            <w:pPr>
              <w:pStyle w:val="Default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</w:pPr>
            <w:r w:rsidRPr="003B7F4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Përmbajtja e manualit</w:t>
            </w:r>
          </w:p>
          <w:p w14:paraId="75FC36C2" w14:textId="1E5F11A2" w:rsidR="003B7F45" w:rsidRPr="003B7F45" w:rsidRDefault="003B7F45" w:rsidP="003B7F45">
            <w:pPr>
              <w:pStyle w:val="Default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</w:pPr>
            <w:r w:rsidRPr="003B7F4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Procedurat kryesore të punës</w:t>
            </w:r>
          </w:p>
          <w:p w14:paraId="6326F76B" w14:textId="403424A1" w:rsidR="00B42EEF" w:rsidRPr="00031876" w:rsidRDefault="003B7F45" w:rsidP="003B7F45">
            <w:pPr>
              <w:pStyle w:val="Default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</w:pPr>
            <w:r w:rsidRPr="003B7F4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Pyetje &amp; diskutim mbi aspektet që mund të kërkojnë̈ qartësim</w:t>
            </w:r>
          </w:p>
        </w:tc>
      </w:tr>
      <w:tr w:rsidR="003B7F45" w:rsidRPr="003B7F45" w14:paraId="0E43DEF8" w14:textId="77777777" w:rsidTr="009B0AC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pct"/>
            <w:vAlign w:val="center"/>
          </w:tcPr>
          <w:p w14:paraId="2A757D81" w14:textId="49CC4797" w:rsidR="003B7F45" w:rsidRPr="00031876" w:rsidRDefault="003B7F45" w:rsidP="00497A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11:45 – 11:55</w:t>
            </w:r>
          </w:p>
        </w:tc>
        <w:tc>
          <w:tcPr>
            <w:tcW w:w="3687" w:type="pct"/>
            <w:vAlign w:val="center"/>
          </w:tcPr>
          <w:p w14:paraId="785C76BB" w14:textId="27379AA1" w:rsidR="003B7F45" w:rsidRPr="00031876" w:rsidRDefault="003B7F45" w:rsidP="00497A2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Pushim</w:t>
            </w:r>
          </w:p>
        </w:tc>
      </w:tr>
      <w:tr w:rsidR="009B0ACA" w:rsidRPr="003B7F45" w14:paraId="6326F771" w14:textId="77777777" w:rsidTr="009B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pct"/>
            <w:vAlign w:val="center"/>
          </w:tcPr>
          <w:p w14:paraId="6326F76E" w14:textId="79E911A9" w:rsidR="009B0ACA" w:rsidRPr="00031876" w:rsidRDefault="00B42EEF" w:rsidP="00497A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</w:pPr>
            <w:r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11:</w:t>
            </w:r>
            <w:r w:rsidR="003B7F45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5</w:t>
            </w:r>
            <w:r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5 – 12:</w:t>
            </w:r>
            <w:r w:rsidR="003B7F45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30</w:t>
            </w:r>
          </w:p>
        </w:tc>
        <w:tc>
          <w:tcPr>
            <w:tcW w:w="3687" w:type="pct"/>
            <w:vAlign w:val="center"/>
          </w:tcPr>
          <w:p w14:paraId="4765FF9C" w14:textId="7498F027" w:rsidR="003B7F45" w:rsidRDefault="003B7F45" w:rsidP="003B7F4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</w:pPr>
            <w:r w:rsidRPr="003B7F45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Instrumentet &amp; formatet e punës</w:t>
            </w:r>
          </w:p>
          <w:p w14:paraId="6CF784B9" w14:textId="03E48A55" w:rsidR="003B7F45" w:rsidRDefault="003B7F45" w:rsidP="003B7F45">
            <w:pPr>
              <w:pStyle w:val="Defaul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</w:pPr>
            <w:r w:rsidRPr="003B7F4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Prezantimi i instrumenteve kryesore të përdorura në Njësinë̈ e Zhvillimit</w:t>
            </w:r>
          </w:p>
          <w:p w14:paraId="6326F76F" w14:textId="0529E286" w:rsidR="009B0ACA" w:rsidRPr="003B7F45" w:rsidRDefault="003B7F45" w:rsidP="003B7F45">
            <w:pPr>
              <w:pStyle w:val="Defaul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</w:pPr>
            <w:r w:rsidRPr="003B7F4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Pyetje &amp; diskutim mbi aspektet që mund të kërkojnë̈ qartësim</w:t>
            </w:r>
          </w:p>
        </w:tc>
      </w:tr>
      <w:tr w:rsidR="009B0ACA" w:rsidRPr="003B7F45" w14:paraId="6326F782" w14:textId="77777777" w:rsidTr="009B0AC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pct"/>
            <w:vAlign w:val="center"/>
          </w:tcPr>
          <w:p w14:paraId="6326F77E" w14:textId="6ADA99AB" w:rsidR="009B0ACA" w:rsidRPr="00031876" w:rsidRDefault="00BE5DEB" w:rsidP="00497A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</w:pPr>
            <w:r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12:</w:t>
            </w:r>
            <w:r w:rsidR="003B7F45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30</w:t>
            </w:r>
            <w:r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– 13:00</w:t>
            </w:r>
          </w:p>
        </w:tc>
        <w:tc>
          <w:tcPr>
            <w:tcW w:w="3687" w:type="pct"/>
            <w:vAlign w:val="center"/>
          </w:tcPr>
          <w:p w14:paraId="4E58908C" w14:textId="77777777" w:rsidR="009B0ACA" w:rsidRPr="00031876" w:rsidRDefault="00BE5DEB" w:rsidP="00497A2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</w:pPr>
            <w:r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Mbyllja &amp; Hapat e Radhës</w:t>
            </w:r>
          </w:p>
          <w:p w14:paraId="17F119B0" w14:textId="1D4EC605" w:rsidR="00BE5DEB" w:rsidRPr="00031876" w:rsidRDefault="00BE5DEB" w:rsidP="00BE5DEB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</w:pPr>
            <w:r w:rsidRPr="0003187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Përmbledhje e pikave kryesore t</w:t>
            </w:r>
            <w:r w:rsidR="00031876"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Pr="0003187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 xml:space="preserve"> diskutuara</w:t>
            </w:r>
          </w:p>
          <w:p w14:paraId="5807E2D0" w14:textId="7E187D0C" w:rsidR="00BE5DEB" w:rsidRPr="00031876" w:rsidRDefault="00BE5DEB" w:rsidP="00BE5DEB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</w:pPr>
            <w:r w:rsidRPr="0003187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Pritshmëria e pjesëmarrësve për trajnimet ball</w:t>
            </w:r>
            <w:r w:rsidR="00031876"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Pr="0003187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 xml:space="preserve"> për ball</w:t>
            </w:r>
            <w:r w:rsidR="00031876"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</w:p>
          <w:p w14:paraId="6326F780" w14:textId="2BBFD7EC" w:rsidR="00BE5DEB" w:rsidRPr="00031876" w:rsidRDefault="00BE5DEB" w:rsidP="00BE5DEB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</w:pPr>
            <w:r w:rsidRPr="0003187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Pjesëmarrësit përgatiten për sesionet ball</w:t>
            </w:r>
            <w:r w:rsidR="00031876"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Pr="0003187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 xml:space="preserve"> për bal</w:t>
            </w:r>
            <w:r w:rsidR="0003187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>l</w:t>
            </w:r>
            <w:r w:rsidR="00031876"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Pr="0003187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 xml:space="preserve"> duke identifikuar pyetje ose sfida q</w:t>
            </w:r>
            <w:r w:rsidR="00031876"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Pr="0003187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 xml:space="preserve"> shikojnë n</w:t>
            </w:r>
            <w:r w:rsidR="00031876"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Pr="0003187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 xml:space="preserve"> zbatimin e rregullores dhe manualit n</w:t>
            </w:r>
            <w:r w:rsidR="00031876" w:rsidRPr="0003187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Pr="0003187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sq-AL"/>
              </w:rPr>
              <w:t xml:space="preserve"> përditshmërinë e tyre.</w:t>
            </w:r>
          </w:p>
        </w:tc>
      </w:tr>
    </w:tbl>
    <w:p w14:paraId="6326F783" w14:textId="77777777" w:rsidR="00B85131" w:rsidRPr="00031876" w:rsidRDefault="00B85131" w:rsidP="00FD529C">
      <w:pPr>
        <w:rPr>
          <w:rFonts w:cstheme="minorHAnsi"/>
          <w:lang w:val="sq-AL"/>
        </w:rPr>
      </w:pPr>
    </w:p>
    <w:sectPr w:rsidR="00B85131" w:rsidRPr="00031876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A9C2" w14:textId="77777777" w:rsidR="0065110D" w:rsidRDefault="0065110D" w:rsidP="00A50555">
      <w:pPr>
        <w:spacing w:after="0" w:line="240" w:lineRule="auto"/>
      </w:pPr>
      <w:r>
        <w:separator/>
      </w:r>
    </w:p>
  </w:endnote>
  <w:endnote w:type="continuationSeparator" w:id="0">
    <w:p w14:paraId="34CBFA5B" w14:textId="77777777" w:rsidR="0065110D" w:rsidRDefault="0065110D" w:rsidP="00A5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A716" w14:textId="190CE3C0" w:rsidR="009B0ACA" w:rsidRDefault="009B0ACA">
    <w:pPr>
      <w:pStyle w:val="Footer"/>
      <w:jc w:val="center"/>
    </w:pPr>
    <w:r w:rsidRPr="00290C17">
      <w:rPr>
        <w:noProof/>
      </w:rPr>
      <w:drawing>
        <wp:anchor distT="0" distB="0" distL="114300" distR="114300" simplePos="0" relativeHeight="251659264" behindDoc="0" locked="0" layoutInCell="1" allowOverlap="1" wp14:anchorId="237AC0AE" wp14:editId="373E9D8A">
          <wp:simplePos x="0" y="0"/>
          <wp:positionH relativeFrom="margin">
            <wp:posOffset>0</wp:posOffset>
          </wp:positionH>
          <wp:positionV relativeFrom="paragraph">
            <wp:posOffset>159385</wp:posOffset>
          </wp:positionV>
          <wp:extent cx="5731510" cy="673100"/>
          <wp:effectExtent l="0" t="0" r="0" b="0"/>
          <wp:wrapSquare wrapText="bothSides"/>
          <wp:docPr id="4097" name="Picture 1">
            <a:extLst xmlns:a="http://schemas.openxmlformats.org/drawingml/2006/main">
              <a:ext uri="{FF2B5EF4-FFF2-40B4-BE49-F238E27FC236}">
                <a16:creationId xmlns:a16="http://schemas.microsoft.com/office/drawing/2014/main" id="{77CC4030-ACCD-F430-DE43-A2B37B34EF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>
                    <a:extLst>
                      <a:ext uri="{FF2B5EF4-FFF2-40B4-BE49-F238E27FC236}">
                        <a16:creationId xmlns:a16="http://schemas.microsoft.com/office/drawing/2014/main" id="{77CC4030-ACCD-F430-DE43-A2B37B34EF3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6913721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8E3A" w14:textId="77777777" w:rsidR="0065110D" w:rsidRDefault="0065110D" w:rsidP="00A50555">
      <w:pPr>
        <w:spacing w:after="0" w:line="240" w:lineRule="auto"/>
      </w:pPr>
      <w:r>
        <w:separator/>
      </w:r>
    </w:p>
  </w:footnote>
  <w:footnote w:type="continuationSeparator" w:id="0">
    <w:p w14:paraId="6744457F" w14:textId="77777777" w:rsidR="0065110D" w:rsidRDefault="0065110D" w:rsidP="00A5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B264" w14:textId="4728412B" w:rsidR="00257DEF" w:rsidRDefault="00257DEF" w:rsidP="00257DEF">
    <w:pPr>
      <w:pStyle w:val="Header"/>
      <w:jc w:val="right"/>
    </w:pPr>
    <w:r>
      <w:rPr>
        <w:noProof/>
      </w:rPr>
      <w:drawing>
        <wp:inline distT="0" distB="0" distL="0" distR="0" wp14:anchorId="6E58E7A2" wp14:editId="63BB29F6">
          <wp:extent cx="1079675" cy="909471"/>
          <wp:effectExtent l="0" t="0" r="0" b="0"/>
          <wp:docPr id="900665270" name="Picture 1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665270" name="Picture 1" descr="A blue and whit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301" cy="921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39F7"/>
    <w:multiLevelType w:val="hybridMultilevel"/>
    <w:tmpl w:val="0AA82D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7A44"/>
    <w:multiLevelType w:val="hybridMultilevel"/>
    <w:tmpl w:val="D9DC5D9E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454EAE"/>
    <w:multiLevelType w:val="hybridMultilevel"/>
    <w:tmpl w:val="5A48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250B8"/>
    <w:multiLevelType w:val="hybridMultilevel"/>
    <w:tmpl w:val="DB6A34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80237"/>
    <w:multiLevelType w:val="hybridMultilevel"/>
    <w:tmpl w:val="3042DD30"/>
    <w:lvl w:ilvl="0" w:tplc="427A9D2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20938"/>
    <w:multiLevelType w:val="hybridMultilevel"/>
    <w:tmpl w:val="B41E4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958"/>
    <w:multiLevelType w:val="hybridMultilevel"/>
    <w:tmpl w:val="203885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70003"/>
    <w:multiLevelType w:val="hybridMultilevel"/>
    <w:tmpl w:val="2FFAE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651B2"/>
    <w:multiLevelType w:val="hybridMultilevel"/>
    <w:tmpl w:val="194485D8"/>
    <w:lvl w:ilvl="0" w:tplc="427A9D2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466E"/>
    <w:multiLevelType w:val="hybridMultilevel"/>
    <w:tmpl w:val="35707028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C100EF"/>
    <w:multiLevelType w:val="hybridMultilevel"/>
    <w:tmpl w:val="0D2A7096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88"/>
    <w:rsid w:val="00031876"/>
    <w:rsid w:val="000E118E"/>
    <w:rsid w:val="001D48EF"/>
    <w:rsid w:val="00257DEF"/>
    <w:rsid w:val="00293E2C"/>
    <w:rsid w:val="0038387A"/>
    <w:rsid w:val="003B7F45"/>
    <w:rsid w:val="00445788"/>
    <w:rsid w:val="00497A29"/>
    <w:rsid w:val="004B0F7D"/>
    <w:rsid w:val="004C0854"/>
    <w:rsid w:val="004D1D32"/>
    <w:rsid w:val="005D5C24"/>
    <w:rsid w:val="0064139B"/>
    <w:rsid w:val="0065110D"/>
    <w:rsid w:val="00712CC1"/>
    <w:rsid w:val="00734918"/>
    <w:rsid w:val="00763549"/>
    <w:rsid w:val="00781181"/>
    <w:rsid w:val="008F6DE9"/>
    <w:rsid w:val="009B0ACA"/>
    <w:rsid w:val="009B151A"/>
    <w:rsid w:val="00A50555"/>
    <w:rsid w:val="00B42EEF"/>
    <w:rsid w:val="00B85131"/>
    <w:rsid w:val="00BE5DEB"/>
    <w:rsid w:val="00C03667"/>
    <w:rsid w:val="00D55073"/>
    <w:rsid w:val="00DF6C1D"/>
    <w:rsid w:val="00E3635B"/>
    <w:rsid w:val="00EF6836"/>
    <w:rsid w:val="00F50DC5"/>
    <w:rsid w:val="00FD529C"/>
    <w:rsid w:val="00FD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6F75A"/>
  <w15:chartTrackingRefBased/>
  <w15:docId w15:val="{5D1466F0-FA4E-45AB-8419-551CA387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555"/>
    <w:pPr>
      <w:spacing w:after="200" w:line="288" w:lineRule="auto"/>
    </w:pPr>
    <w:rPr>
      <w:rFonts w:eastAsiaTheme="minorEastAsia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055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table" w:styleId="ListTable3-Accent1">
    <w:name w:val="List Table 3 Accent 1"/>
    <w:basedOn w:val="TableNormal"/>
    <w:uiPriority w:val="48"/>
    <w:rsid w:val="00A50555"/>
    <w:pPr>
      <w:spacing w:after="0" w:line="240" w:lineRule="auto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Borders>
        <w:top w:val="single" w:sz="4" w:space="0" w:color="FFCC4D" w:themeColor="accent1"/>
        <w:left w:val="single" w:sz="4" w:space="0" w:color="FFCC4D" w:themeColor="accent1"/>
        <w:bottom w:val="single" w:sz="4" w:space="0" w:color="FFCC4D" w:themeColor="accent1"/>
        <w:right w:val="single" w:sz="4" w:space="0" w:color="FFCC4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C4D" w:themeFill="accent1"/>
      </w:tcPr>
    </w:tblStylePr>
    <w:tblStylePr w:type="lastRow">
      <w:rPr>
        <w:b/>
        <w:bCs/>
      </w:rPr>
      <w:tblPr/>
      <w:tcPr>
        <w:tcBorders>
          <w:top w:val="double" w:sz="4" w:space="0" w:color="FFCC4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C4D" w:themeColor="accent1"/>
          <w:right w:val="single" w:sz="4" w:space="0" w:color="FFCC4D" w:themeColor="accent1"/>
        </w:tcBorders>
      </w:tcPr>
    </w:tblStylePr>
    <w:tblStylePr w:type="band1Horz">
      <w:tblPr/>
      <w:tcPr>
        <w:tcBorders>
          <w:top w:val="single" w:sz="4" w:space="0" w:color="FFCC4D" w:themeColor="accent1"/>
          <w:bottom w:val="single" w:sz="4" w:space="0" w:color="FFCC4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C4D" w:themeColor="accent1"/>
          <w:left w:val="nil"/>
        </w:tcBorders>
      </w:tcPr>
    </w:tblStylePr>
    <w:tblStylePr w:type="swCell">
      <w:tblPr/>
      <w:tcPr>
        <w:tcBorders>
          <w:top w:val="double" w:sz="4" w:space="0" w:color="FFCC4D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0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555"/>
    <w:rPr>
      <w:rFonts w:eastAsiaTheme="minorEastAsia"/>
      <w:sz w:val="21"/>
      <w:szCs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0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555"/>
    <w:rPr>
      <w:rFonts w:eastAsiaTheme="minorEastAsia"/>
      <w:sz w:val="21"/>
      <w:szCs w:val="21"/>
      <w:lang w:val="en-US"/>
    </w:rPr>
  </w:style>
  <w:style w:type="table" w:styleId="TableGrid">
    <w:name w:val="Table Grid"/>
    <w:basedOn w:val="TableNormal"/>
    <w:uiPriority w:val="39"/>
    <w:rsid w:val="00A5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5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50555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istTable3-Accent6">
    <w:name w:val="List Table 3 Accent 6"/>
    <w:basedOn w:val="TableNormal"/>
    <w:uiPriority w:val="48"/>
    <w:rsid w:val="00497A29"/>
    <w:pPr>
      <w:spacing w:after="0" w:line="240" w:lineRule="auto"/>
    </w:pPr>
    <w:tblPr>
      <w:tblStyleRowBandSize w:val="1"/>
      <w:tblStyleColBandSize w:val="1"/>
      <w:tblBorders>
        <w:top w:val="single" w:sz="4" w:space="0" w:color="29A3B1" w:themeColor="accent6"/>
        <w:left w:val="single" w:sz="4" w:space="0" w:color="29A3B1" w:themeColor="accent6"/>
        <w:bottom w:val="single" w:sz="4" w:space="0" w:color="29A3B1" w:themeColor="accent6"/>
        <w:right w:val="single" w:sz="4" w:space="0" w:color="29A3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A3B1" w:themeFill="accent6"/>
      </w:tcPr>
    </w:tblStylePr>
    <w:tblStylePr w:type="lastRow">
      <w:rPr>
        <w:b/>
        <w:bCs/>
      </w:rPr>
      <w:tblPr/>
      <w:tcPr>
        <w:tcBorders>
          <w:top w:val="double" w:sz="4" w:space="0" w:color="29A3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A3B1" w:themeColor="accent6"/>
          <w:right w:val="single" w:sz="4" w:space="0" w:color="29A3B1" w:themeColor="accent6"/>
        </w:tcBorders>
      </w:tcPr>
    </w:tblStylePr>
    <w:tblStylePr w:type="band1Horz">
      <w:tblPr/>
      <w:tcPr>
        <w:tcBorders>
          <w:top w:val="single" w:sz="4" w:space="0" w:color="29A3B1" w:themeColor="accent6"/>
          <w:bottom w:val="single" w:sz="4" w:space="0" w:color="29A3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A3B1" w:themeColor="accent6"/>
          <w:left w:val="nil"/>
        </w:tcBorders>
      </w:tcPr>
    </w:tblStylePr>
    <w:tblStylePr w:type="swCell">
      <w:tblPr/>
      <w:tcPr>
        <w:tcBorders>
          <w:top w:val="double" w:sz="4" w:space="0" w:color="29A3B1" w:themeColor="accent6"/>
          <w:right w:val="nil"/>
        </w:tcBorders>
      </w:tcPr>
    </w:tblStylePr>
  </w:style>
  <w:style w:type="paragraph" w:styleId="NoSpacing">
    <w:name w:val="No Spacing"/>
    <w:uiPriority w:val="1"/>
    <w:qFormat/>
    <w:rsid w:val="009B151A"/>
    <w:pPr>
      <w:spacing w:after="0" w:line="240" w:lineRule="auto"/>
    </w:pPr>
    <w:rPr>
      <w:rFonts w:eastAsiaTheme="minorEastAsia"/>
      <w:sz w:val="21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5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DEB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DEB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wisscontact">
      <a:dk1>
        <a:sysClr val="windowText" lastClr="000000"/>
      </a:dk1>
      <a:lt1>
        <a:srgbClr val="FFFFFF"/>
      </a:lt1>
      <a:dk2>
        <a:srgbClr val="0070C0"/>
      </a:dk2>
      <a:lt2>
        <a:srgbClr val="95A6A6"/>
      </a:lt2>
      <a:accent1>
        <a:srgbClr val="FFCC4D"/>
      </a:accent1>
      <a:accent2>
        <a:srgbClr val="FF5C00"/>
      </a:accent2>
      <a:accent3>
        <a:srgbClr val="63991F"/>
      </a:accent3>
      <a:accent4>
        <a:srgbClr val="A1E600"/>
      </a:accent4>
      <a:accent5>
        <a:srgbClr val="4DE6FF"/>
      </a:accent5>
      <a:accent6>
        <a:srgbClr val="29A3B1"/>
      </a:accent6>
      <a:hlink>
        <a:srgbClr val="A90ABD"/>
      </a:hlink>
      <a:folHlink>
        <a:srgbClr val="FF00FF"/>
      </a:folHlink>
    </a:clrScheme>
    <a:fontScheme name="Swisscontac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DA15467F78E40B7492742AAD9CE88" ma:contentTypeVersion="14" ma:contentTypeDescription="Create a new document." ma:contentTypeScope="" ma:versionID="d9c04aae5a3ca5655ed52697ad33bc30">
  <xsd:schema xmlns:xsd="http://www.w3.org/2001/XMLSchema" xmlns:xs="http://www.w3.org/2001/XMLSchema" xmlns:p="http://schemas.microsoft.com/office/2006/metadata/properties" xmlns:ns3="9d8970d6-c749-4dab-8d85-b049ab4f64fa" xmlns:ns4="eda5af07-0d6e-4823-981c-21ab3f1d909c" targetNamespace="http://schemas.microsoft.com/office/2006/metadata/properties" ma:root="true" ma:fieldsID="fcf3b498e3b85454ca82217f133ceecc" ns3:_="" ns4:_="">
    <xsd:import namespace="9d8970d6-c749-4dab-8d85-b049ab4f64fa"/>
    <xsd:import namespace="eda5af07-0d6e-4823-981c-21ab3f1d90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970d6-c749-4dab-8d85-b049ab4f6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5af07-0d6e-4823-981c-21ab3f1d9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406E1-2BBA-4A57-A841-6E8DD8AEED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16942E-2E7B-4E3C-9C02-D9CB73CCE4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A48248-184E-4B63-A2D1-2F903F647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970d6-c749-4dab-8d85-b049ab4f64fa"/>
    <ds:schemaRef ds:uri="eda5af07-0d6e-4823-981c-21ab3f1d9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2F5194-9317-430B-9539-1694E84FBF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211</Words>
  <Characters>1127</Characters>
  <Application>Microsoft Office Word</Application>
  <DocSecurity>0</DocSecurity>
  <Lines>44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Lediana Xhakollari</cp:lastModifiedBy>
  <cp:revision>11</cp:revision>
  <dcterms:created xsi:type="dcterms:W3CDTF">2021-12-17T09:23:00Z</dcterms:created>
  <dcterms:modified xsi:type="dcterms:W3CDTF">2025-03-03T07:06:00Z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0x010100FD4DA15467F78E40B7492742AAD9CE88</vt:lpwstr>
  </property>
</Properties>
</file>